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2E" w:rsidRDefault="00A84A01" w:rsidP="0067262E">
      <w:r>
        <w:t xml:space="preserve">                                                                     </w:t>
      </w:r>
      <w:r w:rsidR="00F5226F">
        <w:t xml:space="preserve">                   Приложение №______</w:t>
      </w:r>
    </w:p>
    <w:p w:rsidR="0067262E" w:rsidRDefault="0067262E" w:rsidP="0067262E"/>
    <w:p w:rsidR="0067262E" w:rsidRDefault="0067262E" w:rsidP="0067262E">
      <w:r>
        <w:t>От Администрации ГАУЗ МО                                     От трудового коллектива ГАУЗ МО</w:t>
      </w:r>
    </w:p>
    <w:p w:rsidR="0067262E" w:rsidRDefault="0067262E" w:rsidP="0067262E">
      <w:r>
        <w:t xml:space="preserve">Ступинская СП                             </w:t>
      </w:r>
      <w:r w:rsidR="00A84A01">
        <w:t xml:space="preserve">                               </w:t>
      </w:r>
      <w:r>
        <w:t xml:space="preserve"> Ступинская СП</w:t>
      </w:r>
    </w:p>
    <w:p w:rsidR="0067262E" w:rsidRDefault="00DC5846" w:rsidP="0067262E">
      <w:r>
        <w:t>И.о</w:t>
      </w:r>
      <w:proofErr w:type="gramStart"/>
      <w:r>
        <w:t>.г</w:t>
      </w:r>
      <w:proofErr w:type="gramEnd"/>
      <w:r>
        <w:t>лавного</w:t>
      </w:r>
      <w:r w:rsidR="0067262E">
        <w:t xml:space="preserve"> врач</w:t>
      </w:r>
      <w:r>
        <w:t>а</w:t>
      </w:r>
      <w:r w:rsidR="0067262E">
        <w:t xml:space="preserve">                                 </w:t>
      </w:r>
      <w:r w:rsidR="00A84A01">
        <w:t xml:space="preserve">                               </w:t>
      </w:r>
      <w:r w:rsidR="0067262E">
        <w:t>Председатель профкома</w:t>
      </w:r>
    </w:p>
    <w:p w:rsidR="0067262E" w:rsidRDefault="0067262E" w:rsidP="0067262E"/>
    <w:p w:rsidR="0067262E" w:rsidRDefault="0067262E" w:rsidP="0067262E"/>
    <w:p w:rsidR="0067262E" w:rsidRDefault="00DC5846" w:rsidP="0067262E">
      <w:r>
        <w:t>_______________ О.Н. Корольков</w:t>
      </w:r>
      <w:r w:rsidR="0067262E">
        <w:t xml:space="preserve">                           __________________ О.П. </w:t>
      </w:r>
      <w:proofErr w:type="spellStart"/>
      <w:r w:rsidR="0067262E">
        <w:t>Карповец</w:t>
      </w:r>
      <w:proofErr w:type="spellEnd"/>
    </w:p>
    <w:p w:rsidR="0067262E" w:rsidRDefault="0067262E" w:rsidP="0067262E"/>
    <w:p w:rsidR="0067262E" w:rsidRDefault="0067262E" w:rsidP="0067262E">
      <w:r>
        <w:t>«_____»___________</w:t>
      </w:r>
      <w:r w:rsidR="00D0610D">
        <w:t>___2021</w:t>
      </w:r>
      <w:r>
        <w:t xml:space="preserve"> г.                             </w:t>
      </w:r>
      <w:r w:rsidR="00D0610D">
        <w:t xml:space="preserve">      «_____»_______________2021</w:t>
      </w:r>
      <w:r>
        <w:t xml:space="preserve"> г. </w:t>
      </w:r>
    </w:p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Default="0067262E" w:rsidP="0067262E"/>
    <w:p w:rsidR="0067262E" w:rsidRPr="00932DC3" w:rsidRDefault="0067262E" w:rsidP="0067262E">
      <w:pPr>
        <w:rPr>
          <w:rFonts w:ascii="Times New Roman" w:hAnsi="Times New Roman" w:cs="Times New Roman"/>
          <w:sz w:val="36"/>
          <w:szCs w:val="36"/>
        </w:rPr>
      </w:pPr>
    </w:p>
    <w:p w:rsidR="0067262E" w:rsidRPr="00932DC3" w:rsidRDefault="0067262E" w:rsidP="0067262E">
      <w:pPr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932DC3">
        <w:rPr>
          <w:rFonts w:ascii="Times New Roman" w:hAnsi="Times New Roman" w:cs="Times New Roman"/>
          <w:b/>
          <w:sz w:val="36"/>
          <w:szCs w:val="36"/>
        </w:rPr>
        <w:t>Правила внутреннего трудового распорядка</w:t>
      </w: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2DC3">
        <w:rPr>
          <w:rFonts w:ascii="Times New Roman" w:hAnsi="Times New Roman" w:cs="Times New Roman"/>
          <w:b/>
          <w:sz w:val="32"/>
          <w:szCs w:val="32"/>
        </w:rPr>
        <w:t>ГОСУДАРСТВЕННОГО АВТОНОМНОГО УЧРЕЖДЕНИЯ ЗДРАВООХРАНЕНИЯ МОСКОВСКОЙ ОБЛАСТИ</w:t>
      </w: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2DC3">
        <w:rPr>
          <w:rFonts w:ascii="Times New Roman" w:hAnsi="Times New Roman" w:cs="Times New Roman"/>
          <w:b/>
          <w:sz w:val="32"/>
          <w:szCs w:val="32"/>
        </w:rPr>
        <w:t>«Ступинская стоматологическая поликлиника»</w:t>
      </w: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67262E" w:rsidP="0067262E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32DC3">
        <w:rPr>
          <w:rFonts w:ascii="Times New Roman" w:hAnsi="Times New Roman" w:cs="Times New Roman"/>
          <w:b/>
          <w:sz w:val="32"/>
          <w:szCs w:val="32"/>
        </w:rPr>
        <w:t>Г. Ступино</w:t>
      </w:r>
    </w:p>
    <w:p w:rsidR="0067262E" w:rsidRPr="00932DC3" w:rsidRDefault="0067262E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62E" w:rsidRPr="00932DC3" w:rsidRDefault="00D0610D" w:rsidP="006726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2021</w:t>
      </w:r>
      <w:r w:rsidR="0067262E" w:rsidRPr="00932DC3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258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bookmark0"/>
      <w:r w:rsidRPr="00366041">
        <w:rPr>
          <w:rFonts w:ascii="Times New Roman" w:hAnsi="Times New Roman" w:cs="Times New Roman"/>
          <w:b/>
          <w:sz w:val="32"/>
          <w:szCs w:val="32"/>
        </w:rPr>
        <w:lastRenderedPageBreak/>
        <w:t>1.Общие положения</w:t>
      </w:r>
      <w:bookmarkEnd w:id="0"/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Правила внутреннего трудового распоряд</w:t>
      </w:r>
      <w:r w:rsidR="00366041" w:rsidRPr="00366041">
        <w:rPr>
          <w:rFonts w:ascii="Times New Roman" w:hAnsi="Times New Roman" w:cs="Times New Roman"/>
          <w:sz w:val="32"/>
          <w:szCs w:val="32"/>
        </w:rPr>
        <w:t>ка - локальный нормативный акт государственного автономного учреждения з</w:t>
      </w:r>
      <w:r w:rsidRPr="00366041">
        <w:rPr>
          <w:rFonts w:ascii="Times New Roman" w:hAnsi="Times New Roman" w:cs="Times New Roman"/>
          <w:sz w:val="32"/>
          <w:szCs w:val="32"/>
        </w:rPr>
        <w:t>дравоохранения Московской области «Ступинская стоматологическая поликлиника» - регламентирующий в соответствии с Трудовым кодексом РФ и иными федеральными законами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вопросы, связанные с регулированием трудовых отношений в учреждении.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Правила внутреннего трудового распорядка имеют целью способствовать укреплению трудовой дисциплины, организации труда на научной основе, рациональному использованию рабочего времени, высокому качеству работы, повышению производительности труда.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Дисциплина труда - это не только строгое соблюдение правил внутреннего трудового распорядка, но и сознательное, творческое отношение к своей работе, обеспечение ее высокого качества, производительное использование рабочего времени.</w:t>
      </w:r>
    </w:p>
    <w:p w:rsidR="0067262E" w:rsidRPr="00366041" w:rsidRDefault="0067262E" w:rsidP="00366041">
      <w:pPr>
        <w:spacing w:after="291"/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Трудовая дисциплина обеспечивается созданием необходимых организационных и экономических условий для нормальной высокопроизводительной работы, сознательным отношением к труду, методами убеждения, воспитания, а также поощрением за добросовестный труд. К нарушителям трудовой дисциплины применяются меры дисциплинарного и общественного воздействия.</w:t>
      </w: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258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bookmarkStart w:id="1" w:name="bookmark1"/>
      <w:r w:rsidRPr="00366041">
        <w:rPr>
          <w:rFonts w:ascii="Times New Roman" w:hAnsi="Times New Roman" w:cs="Times New Roman"/>
          <w:sz w:val="32"/>
          <w:szCs w:val="32"/>
        </w:rPr>
        <w:t>Порядок приема и увольнения работников</w:t>
      </w:r>
      <w:bookmarkEnd w:id="1"/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Работники реализуют право на труд путем заключения письменного трудового договора.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 заключении трудового договора лицо, поступающее на работу, предъявляет в отдел кадров учреждения:</w:t>
      </w:r>
    </w:p>
    <w:p w:rsidR="0067262E" w:rsidRPr="00366041" w:rsidRDefault="0067262E" w:rsidP="00366041">
      <w:pPr>
        <w:tabs>
          <w:tab w:val="left" w:pos="590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а) паспорт или иной документ, удостоверяющий личность;</w:t>
      </w:r>
    </w:p>
    <w:p w:rsidR="0067262E" w:rsidRPr="00366041" w:rsidRDefault="0067262E" w:rsidP="00366041">
      <w:pPr>
        <w:tabs>
          <w:tab w:val="left" w:pos="682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б) трудовую книжку, за исключением случаев, когда работник поступает на работу впервые или на условиях совместительства;</w:t>
      </w:r>
    </w:p>
    <w:p w:rsidR="0067262E" w:rsidRPr="00366041" w:rsidRDefault="0067262E" w:rsidP="00366041">
      <w:pPr>
        <w:tabs>
          <w:tab w:val="left" w:pos="591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в) документ об образовании, квалификации или наличии специальных знаний при поступлении на работу, требующую специальных знаний или специальной подготовки;</w:t>
      </w:r>
    </w:p>
    <w:p w:rsidR="0067262E" w:rsidRPr="00366041" w:rsidRDefault="0067262E" w:rsidP="00366041">
      <w:pPr>
        <w:tabs>
          <w:tab w:val="left" w:pos="585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г) страховое свидетельство государственного пенсионного страхования;</w:t>
      </w:r>
    </w:p>
    <w:p w:rsidR="0067262E" w:rsidRPr="00366041" w:rsidRDefault="0067262E" w:rsidP="00366041">
      <w:pPr>
        <w:tabs>
          <w:tab w:val="left" w:pos="697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д) документы воинского учета - для военнообязанных и лиц, подлежащих призыву на военную службу;</w:t>
      </w:r>
    </w:p>
    <w:p w:rsidR="0067262E" w:rsidRPr="00366041" w:rsidRDefault="0067262E" w:rsidP="00366041">
      <w:pPr>
        <w:tabs>
          <w:tab w:val="left" w:pos="994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е) свидетельство о постановке на учет в налоговом органе (ИНН - идентификационный номер налогоплательщика).</w:t>
      </w:r>
    </w:p>
    <w:p w:rsidR="0067262E" w:rsidRPr="00366041" w:rsidRDefault="0067262E" w:rsidP="00366041">
      <w:pPr>
        <w:tabs>
          <w:tab w:val="left" w:pos="994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 заключении трудового договора для формирования личного дела работника, с последующей передачей копий этих документов в бухгалтерию, у работника запрашиваются:</w:t>
      </w:r>
    </w:p>
    <w:p w:rsidR="0067262E" w:rsidRPr="00366041" w:rsidRDefault="0067262E" w:rsidP="00366041">
      <w:pPr>
        <w:tabs>
          <w:tab w:val="left" w:pos="994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а) сведения о наличии либо отсутствии действующей банковской карты</w:t>
      </w:r>
      <w:r w:rsidR="00057486">
        <w:rPr>
          <w:rFonts w:ascii="Times New Roman" w:hAnsi="Times New Roman" w:cs="Times New Roman"/>
          <w:sz w:val="32"/>
          <w:szCs w:val="32"/>
        </w:rPr>
        <w:t>,</w:t>
      </w:r>
      <w:r w:rsidRPr="00366041">
        <w:rPr>
          <w:rFonts w:ascii="Times New Roman" w:hAnsi="Times New Roman" w:cs="Times New Roman"/>
          <w:sz w:val="32"/>
          <w:szCs w:val="32"/>
        </w:rPr>
        <w:t xml:space="preserve"> пригодной для перечисления заработной платы;</w:t>
      </w:r>
    </w:p>
    <w:p w:rsidR="0067262E" w:rsidRPr="00366041" w:rsidRDefault="0067262E" w:rsidP="00366041">
      <w:pPr>
        <w:tabs>
          <w:tab w:val="left" w:pos="994"/>
        </w:tabs>
        <w:ind w:right="2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366041">
        <w:rPr>
          <w:rFonts w:ascii="Times New Roman" w:hAnsi="Times New Roman" w:cs="Times New Roman"/>
          <w:color w:val="auto"/>
          <w:sz w:val="32"/>
          <w:szCs w:val="32"/>
        </w:rPr>
        <w:t>б) Справки с предыдущего места работы по форме 2-НДФЛ, справка о заработке для начисления пособий по временной нетрудоспособности и в связи с материнством.</w:t>
      </w:r>
    </w:p>
    <w:p w:rsidR="0067262E" w:rsidRPr="00366041" w:rsidRDefault="0067262E" w:rsidP="00366041">
      <w:pPr>
        <w:tabs>
          <w:tab w:val="left" w:pos="994"/>
        </w:tabs>
        <w:ind w:right="2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366041">
        <w:rPr>
          <w:rFonts w:ascii="Times New Roman" w:hAnsi="Times New Roman" w:cs="Times New Roman"/>
          <w:color w:val="auto"/>
          <w:sz w:val="32"/>
          <w:szCs w:val="32"/>
        </w:rPr>
        <w:t>в) Свидетельства о рождении детей, свидетельство о браке (для учащихся в средне-профессиональных и  высших учебных заведениях справки с места учебы);</w:t>
      </w:r>
    </w:p>
    <w:p w:rsidR="0067262E" w:rsidRPr="00366041" w:rsidRDefault="0067262E" w:rsidP="00366041">
      <w:pPr>
        <w:tabs>
          <w:tab w:val="left" w:pos="994"/>
        </w:tabs>
        <w:ind w:right="2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366041">
        <w:rPr>
          <w:rFonts w:ascii="Times New Roman" w:hAnsi="Times New Roman" w:cs="Times New Roman"/>
          <w:color w:val="auto"/>
          <w:sz w:val="32"/>
          <w:szCs w:val="32"/>
        </w:rPr>
        <w:t>г) Заявление на предоставление социального вычета на ребенка.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366041">
        <w:rPr>
          <w:rFonts w:ascii="Times New Roman" w:hAnsi="Times New Roman" w:cs="Times New Roman"/>
          <w:color w:val="auto"/>
          <w:sz w:val="32"/>
          <w:szCs w:val="32"/>
        </w:rPr>
        <w:t>При заключении трудового договора впервые трудовая книжка оформляется отделом кадров учреждения.</w:t>
      </w:r>
    </w:p>
    <w:p w:rsidR="0067262E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Запрещается требовать при приеме на работу документы, представление которых не предусмотрено законодательством.</w:t>
      </w:r>
    </w:p>
    <w:p w:rsidR="00057486" w:rsidRPr="00366041" w:rsidRDefault="00057486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 изменении персональных данных работник обязан в течение 30 дней сообщить об этом работодателю, предоставив копию подтверждающего документа.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Прием на работу оформляется приказом главного врача, изданным на основании заключенного трудового договора. Содержание приказа должно соответствовать условиям трудового договора. Приказ о приеме на работу объявляется работнику под расписку в трехдневный срок со дня подписания трудового договора. По требованию работника ему может быть выдана копия приказа. Условия оплаты труда указывается в заключаемом с работником Учреждения трудовом договоре.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 поступлении работника на работу или при переводе его в установленном порядке на другую работу Работодатель обязан:</w:t>
      </w:r>
    </w:p>
    <w:p w:rsidR="0067262E" w:rsidRPr="00366041" w:rsidRDefault="0067262E" w:rsidP="00366041">
      <w:pPr>
        <w:tabs>
          <w:tab w:val="left" w:pos="745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ознакомить работника с порученной работой, условиями труда, режимом труда и отдыха, системой оплаты труда, разъяснить его права и обязанности;</w:t>
      </w:r>
    </w:p>
    <w:p w:rsidR="0067262E" w:rsidRPr="00366041" w:rsidRDefault="0067262E" w:rsidP="00366041">
      <w:pPr>
        <w:tabs>
          <w:tab w:val="left" w:pos="740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ознакомить работника с соглашениями, настоящими правилами и иными локальными нормативными актами, действующими в учреждении и относящимися к трудовым функциям работника;</w:t>
      </w:r>
    </w:p>
    <w:p w:rsidR="0067262E" w:rsidRPr="00366041" w:rsidRDefault="0067262E" w:rsidP="00366041">
      <w:pPr>
        <w:tabs>
          <w:tab w:val="left" w:pos="740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проинструктировать по технике безопасности, противопожарной охране и другим правилам по охране труда;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На всех работников, принятых по трудовому договору на основную работу, проработавших свыше 5 дней, ведутся трудовые книжки в порядке, установленном действующим законодательством.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Работники имеют право расторгнуть трудовой договор, заключенный на неопределенный срок, предупредив об этом работодателя письменно за две недели. По договоренности между работником и работодателем трудовой договор может быть расторгнут и до истечения срока предупреждения об увольнении.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До истечения срока предупреждения об увольнении работник имеет право в любое время отозвать свое заявление. Увольнение в этом случае не производиться, если на его место не приглашен в письменной форме работник, которому в соответствии с Трудовым кодексом РФ и иными федеральными законами не может быть отказано в заключении трудового договора.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По истечении срока предупреждения об увольнении работник имеет право прекратить работу, а Работодатель обязан выдать работнику трудовую книжку, другие документы</w:t>
      </w:r>
      <w:r w:rsidR="00366041">
        <w:rPr>
          <w:rFonts w:ascii="Times New Roman" w:hAnsi="Times New Roman" w:cs="Times New Roman"/>
          <w:sz w:val="32"/>
          <w:szCs w:val="32"/>
        </w:rPr>
        <w:t>,</w:t>
      </w:r>
      <w:r w:rsidRPr="00366041">
        <w:rPr>
          <w:rFonts w:ascii="Times New Roman" w:hAnsi="Times New Roman" w:cs="Times New Roman"/>
          <w:sz w:val="32"/>
          <w:szCs w:val="32"/>
        </w:rPr>
        <w:t xml:space="preserve"> связанные с работой, по письменному заявлению работника и произвести с ним окончательный расчет.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Если по истечении срока предупреждения об увольнении трудовой договор не был расторгнут и работник не настаивает на увольнении, то действие трудового договора продолжается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Срочный трудовой договор расторгается с истечением срока его действия, о чем работник должен быть предупрежден в письменной форме не менее чем за три дня до увольнения.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Трудовой договор, заключенный на время исполнения обязанностей отсутствующего работника, расторгается с выходом этого работника на работу.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Прекращение трудового договора оформляется приказом Главного врача учреждения.</w:t>
      </w:r>
    </w:p>
    <w:p w:rsidR="0067262E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 день увольнения Работодатель обязан выдать работнику его трудовую книжку с внесенной в нее записью об увольнении и произвести с ним окончательный расчет. Записи о причине увольнения в трудовую книжку должны вносится в точном соответствии с формулировками действующего законодательства и со ссылкой на соответствующую статью Трудового кодекса РФ. Днем увольнения считается последний день работы или последний день ежегодного оплачиваемого отпуска при увольнении работника в соответствии со ст. 127 ТК РФ.</w:t>
      </w:r>
    </w:p>
    <w:p w:rsidR="00057486" w:rsidRDefault="00057486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57486">
        <w:rPr>
          <w:rFonts w:ascii="Times New Roman" w:hAnsi="Times New Roman" w:cs="Times New Roman"/>
          <w:b/>
          <w:sz w:val="32"/>
          <w:szCs w:val="32"/>
        </w:rPr>
        <w:t xml:space="preserve">2. Этические принципы </w:t>
      </w:r>
      <w:r>
        <w:rPr>
          <w:rFonts w:ascii="Times New Roman" w:hAnsi="Times New Roman" w:cs="Times New Roman"/>
          <w:b/>
          <w:sz w:val="32"/>
          <w:szCs w:val="32"/>
        </w:rPr>
        <w:t>работников</w:t>
      </w:r>
      <w:r w:rsidRPr="00057486">
        <w:rPr>
          <w:rFonts w:ascii="Times New Roman" w:hAnsi="Times New Roman" w:cs="Times New Roman"/>
          <w:b/>
          <w:sz w:val="32"/>
          <w:szCs w:val="32"/>
        </w:rPr>
        <w:t xml:space="preserve"> ГАУЗ МО Ступинская СП.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Работники</w:t>
      </w:r>
      <w:r w:rsidRPr="00057486">
        <w:rPr>
          <w:rFonts w:ascii="Times New Roman" w:hAnsi="Times New Roman" w:cs="Times New Roman"/>
          <w:sz w:val="32"/>
          <w:szCs w:val="32"/>
        </w:rPr>
        <w:t xml:space="preserve"> государственного автономного учреждения здравоохранения Московской области «Ступинская стоматологическая поликлиника», призваны: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а) исполнять должностные обязанности добросовестно и на высоком профессиональном уровне в целях обеспечения эффективной работы Учреждения;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б) осуществлять свою деятельность в пределах полномочий;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в)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г)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д) соблюдать нормы служебной, профессиональной этики и правила делового поведения;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е) проявлять корректность и внимательность в обращении с гражданами;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 xml:space="preserve">ж) воздерживаться от поведения, которое могло бы вызвать сомнение в добросовестном исполнении должностных обязанностей, а также избегать конфликтных ситуаций, способных нанести ущерб  репутации ГАУЗ МО </w:t>
      </w:r>
      <w:proofErr w:type="gramStart"/>
      <w:r w:rsidRPr="00057486">
        <w:rPr>
          <w:rFonts w:ascii="Times New Roman" w:hAnsi="Times New Roman" w:cs="Times New Roman"/>
          <w:sz w:val="32"/>
          <w:szCs w:val="32"/>
        </w:rPr>
        <w:t>Ступинская</w:t>
      </w:r>
      <w:proofErr w:type="gramEnd"/>
      <w:r w:rsidRPr="00057486">
        <w:rPr>
          <w:rFonts w:ascii="Times New Roman" w:hAnsi="Times New Roman" w:cs="Times New Roman"/>
          <w:sz w:val="32"/>
          <w:szCs w:val="32"/>
        </w:rPr>
        <w:t xml:space="preserve"> СП;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з)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</w:t>
      </w:r>
      <w:r w:rsidR="00854900">
        <w:rPr>
          <w:rFonts w:ascii="Times New Roman" w:hAnsi="Times New Roman" w:cs="Times New Roman"/>
          <w:sz w:val="32"/>
          <w:szCs w:val="32"/>
        </w:rPr>
        <w:t>кта интересов.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Работники </w:t>
      </w:r>
      <w:r w:rsidR="00057486" w:rsidRPr="00057486">
        <w:rPr>
          <w:rFonts w:ascii="Times New Roman" w:hAnsi="Times New Roman" w:cs="Times New Roman"/>
          <w:sz w:val="32"/>
          <w:szCs w:val="32"/>
        </w:rPr>
        <w:t>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служебном поведении работ</w:t>
      </w:r>
      <w:r w:rsidR="00057486" w:rsidRPr="00057486">
        <w:rPr>
          <w:rFonts w:ascii="Times New Roman" w:hAnsi="Times New Roman" w:cs="Times New Roman"/>
          <w:sz w:val="32"/>
          <w:szCs w:val="32"/>
        </w:rPr>
        <w:t>никам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служебном поведении работник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воздерживается от: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lastRenderedPageBreak/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в) угроз, оскорбительных выражений или реплик, действий, препятствующих нормальному общению или провоци</w:t>
      </w:r>
      <w:r w:rsidR="00854900">
        <w:rPr>
          <w:rFonts w:ascii="Times New Roman" w:hAnsi="Times New Roman" w:cs="Times New Roman"/>
          <w:sz w:val="32"/>
          <w:szCs w:val="32"/>
        </w:rPr>
        <w:t>рующих противоправное поведение.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Работники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призван</w:t>
      </w:r>
      <w:r>
        <w:rPr>
          <w:rFonts w:ascii="Times New Roman" w:hAnsi="Times New Roman" w:cs="Times New Roman"/>
          <w:sz w:val="32"/>
          <w:szCs w:val="32"/>
        </w:rPr>
        <w:t>ы способствовать своим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поведением установлению в коллективе деловых взаимоотношений и конструктивного сотрудничества друг с другом.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Работники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Внешний вид работника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при исполнении им должностных обязанностей в зависимости от условий работы должен способствовать уважительному отношению граждан к ГАУЗ МО Ступинская СП, соответствовать общепринятому стилю, который отличают сдержанность, традиционность, аккуратность.</w:t>
      </w:r>
    </w:p>
    <w:p w:rsidR="00057486" w:rsidRP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Работники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направляют усилия на предотвращение ситуаций, когда их действия могут негативно отразиться на репутации Учреждения. </w:t>
      </w:r>
    </w:p>
    <w:p w:rsidR="00057486" w:rsidRPr="00057486" w:rsidRDefault="00854900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Работники</w:t>
      </w:r>
      <w:r w:rsidR="00057486" w:rsidRPr="00057486">
        <w:rPr>
          <w:rFonts w:ascii="Times New Roman" w:hAnsi="Times New Roman" w:cs="Times New Roman"/>
          <w:sz w:val="32"/>
          <w:szCs w:val="32"/>
        </w:rPr>
        <w:t xml:space="preserve"> обеспечивают сохранность и защиту любой конфиденциальной информации.</w:t>
      </w:r>
    </w:p>
    <w:p w:rsidR="00057486" w:rsidRDefault="00057486" w:rsidP="00057486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057486">
        <w:rPr>
          <w:rFonts w:ascii="Times New Roman" w:hAnsi="Times New Roman" w:cs="Times New Roman"/>
          <w:sz w:val="32"/>
          <w:szCs w:val="32"/>
        </w:rPr>
        <w:t>Соблюдение указанных требований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366041" w:rsidRPr="00366041" w:rsidRDefault="00366041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377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6041">
        <w:rPr>
          <w:rFonts w:ascii="Times New Roman" w:hAnsi="Times New Roman" w:cs="Times New Roman"/>
          <w:b/>
          <w:sz w:val="32"/>
          <w:szCs w:val="32"/>
        </w:rPr>
        <w:t>3.Основные права и обязанности работников</w:t>
      </w:r>
    </w:p>
    <w:p w:rsidR="0067262E" w:rsidRPr="00366041" w:rsidRDefault="0067262E" w:rsidP="00366041">
      <w:pPr>
        <w:spacing w:after="15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Работники учреждения имеют право на:</w:t>
      </w:r>
    </w:p>
    <w:p w:rsidR="0067262E" w:rsidRPr="00366041" w:rsidRDefault="0067262E" w:rsidP="00366041">
      <w:pPr>
        <w:tabs>
          <w:tab w:val="left" w:pos="381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заключение, изменение и расторжение трудового договора в порядке и на условиях, которые установлены трудовым законодательством;</w:t>
      </w:r>
    </w:p>
    <w:p w:rsidR="0067262E" w:rsidRPr="00366041" w:rsidRDefault="0067262E" w:rsidP="00366041">
      <w:pPr>
        <w:tabs>
          <w:tab w:val="left" w:pos="386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предоставление работы, обусловленной трудовым договором;</w:t>
      </w:r>
    </w:p>
    <w:p w:rsidR="0067262E" w:rsidRPr="00366041" w:rsidRDefault="0067262E" w:rsidP="00366041">
      <w:pPr>
        <w:tabs>
          <w:tab w:val="left" w:pos="37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рабочее место, соответствующие условиям, предусмотренным государственными стандартами организации и безопасности труда;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67262E" w:rsidRPr="00366041" w:rsidRDefault="00366041" w:rsidP="00366041">
      <w:pPr>
        <w:tabs>
          <w:tab w:val="left" w:pos="381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67262E" w:rsidRPr="00366041">
        <w:rPr>
          <w:rFonts w:ascii="Times New Roman" w:hAnsi="Times New Roman" w:cs="Times New Roman"/>
          <w:sz w:val="32"/>
          <w:szCs w:val="32"/>
        </w:rPr>
        <w:t xml:space="preserve">отдых, обеспечиваемый установлением нормальной продолжительности рабочего времени, сокращенного рабочего времени </w:t>
      </w:r>
      <w:r w:rsidR="0067262E" w:rsidRPr="00366041">
        <w:rPr>
          <w:rFonts w:ascii="Times New Roman" w:hAnsi="Times New Roman" w:cs="Times New Roman"/>
          <w:sz w:val="32"/>
          <w:szCs w:val="32"/>
        </w:rPr>
        <w:lastRenderedPageBreak/>
        <w:t>для отдельных профессий и категорий работников, предоставлением еженедельных выходных дней, нерабочих праздничных дней, оплачиваемых ежегодных отпусков;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полную достоверную информацию об условиях труда и требованиях охраны труда на рабочем месте;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профессиональную подготовку, переподготовку и повышение своей квалификации в порядке, установленном трудовым законодательством и локальными нормативными актами Учреждения;</w:t>
      </w:r>
    </w:p>
    <w:p w:rsidR="0067262E" w:rsidRPr="00366041" w:rsidRDefault="0067262E" w:rsidP="00366041">
      <w:pPr>
        <w:tabs>
          <w:tab w:val="left" w:pos="390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объединение, включая право на создание профессиональных союзов и вступление в них для защиты своих трудовых прав, свобод и законных интересов;</w:t>
      </w:r>
    </w:p>
    <w:p w:rsidR="0067262E" w:rsidRPr="00366041" w:rsidRDefault="0067262E" w:rsidP="00366041">
      <w:pPr>
        <w:tabs>
          <w:tab w:val="left" w:pos="37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защиту своих трудовых прав, свобод и законных интересов всеми не запрещенными законом способами, в том числе на разрешение индивидуальных и коллективных трудовых споров, включая право на забастовку, в порядке, установленном трудовым законодательством;</w:t>
      </w:r>
    </w:p>
    <w:p w:rsidR="0067262E" w:rsidRPr="00366041" w:rsidRDefault="0067262E" w:rsidP="00366041">
      <w:pPr>
        <w:tabs>
          <w:tab w:val="left" w:pos="381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возмещение вреда, причиненного в связи с исполнением трудовых обязанностей, и компенсацию морального вреда в порядке, установленном трудовым законодательством;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обязательное социальное страхование в случаях, предусмотренных федеральными законами.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Рабочим местом врача-стоматолога,</w:t>
      </w:r>
      <w:r w:rsidR="00AC661A">
        <w:rPr>
          <w:rFonts w:ascii="Times New Roman" w:hAnsi="Times New Roman" w:cs="Times New Roman"/>
          <w:sz w:val="32"/>
          <w:szCs w:val="32"/>
        </w:rPr>
        <w:t xml:space="preserve"> врача стоматолога терапевта, врача-стоматолога ортопеда</w:t>
      </w:r>
      <w:r w:rsidRPr="00366041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366041">
        <w:rPr>
          <w:rFonts w:ascii="Times New Roman" w:hAnsi="Times New Roman" w:cs="Times New Roman"/>
          <w:sz w:val="32"/>
          <w:szCs w:val="32"/>
        </w:rPr>
        <w:t>врача-стоматолога-ортодонта</w:t>
      </w:r>
      <w:proofErr w:type="spellEnd"/>
      <w:r w:rsidRPr="00366041">
        <w:rPr>
          <w:rFonts w:ascii="Times New Roman" w:hAnsi="Times New Roman" w:cs="Times New Roman"/>
          <w:sz w:val="32"/>
          <w:szCs w:val="32"/>
        </w:rPr>
        <w:t>,</w:t>
      </w:r>
      <w:r w:rsidR="00AC661A">
        <w:rPr>
          <w:rFonts w:ascii="Times New Roman" w:hAnsi="Times New Roman" w:cs="Times New Roman"/>
          <w:sz w:val="32"/>
          <w:szCs w:val="32"/>
        </w:rPr>
        <w:t xml:space="preserve"> врача стоматолога детского,</w:t>
      </w:r>
      <w:r w:rsidRPr="00366041">
        <w:rPr>
          <w:rFonts w:ascii="Times New Roman" w:hAnsi="Times New Roman" w:cs="Times New Roman"/>
          <w:sz w:val="32"/>
          <w:szCs w:val="32"/>
        </w:rPr>
        <w:t xml:space="preserve"> зубного врача является кабинет.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Работники обязаны:</w:t>
      </w:r>
    </w:p>
    <w:p w:rsidR="0067262E" w:rsidRPr="00366041" w:rsidRDefault="0067262E" w:rsidP="00366041">
      <w:pPr>
        <w:tabs>
          <w:tab w:val="left" w:pos="37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добросовестно исполнять свои трудовые обязанности, возложенные на него трудовым договором;</w:t>
      </w:r>
    </w:p>
    <w:p w:rsidR="0067262E" w:rsidRPr="00366041" w:rsidRDefault="0067262E" w:rsidP="00366041">
      <w:pPr>
        <w:tabs>
          <w:tab w:val="left" w:pos="386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соблюдать правила внутреннего трудового распорядка организации;</w:t>
      </w:r>
    </w:p>
    <w:p w:rsidR="0067262E" w:rsidRPr="00366041" w:rsidRDefault="00AC661A" w:rsidP="00366041">
      <w:pPr>
        <w:tabs>
          <w:tab w:val="left" w:pos="386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7262E" w:rsidRPr="00366041">
        <w:rPr>
          <w:rFonts w:ascii="Times New Roman" w:hAnsi="Times New Roman" w:cs="Times New Roman"/>
          <w:sz w:val="32"/>
          <w:szCs w:val="32"/>
        </w:rPr>
        <w:t>-      соблюдать трудовую дисциплину;</w:t>
      </w:r>
    </w:p>
    <w:p w:rsidR="0067262E" w:rsidRPr="00366041" w:rsidRDefault="0067262E" w:rsidP="00366041">
      <w:pPr>
        <w:tabs>
          <w:tab w:val="left" w:pos="386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выполнять установленные нормы труда;</w:t>
      </w:r>
    </w:p>
    <w:p w:rsidR="0067262E" w:rsidRPr="00366041" w:rsidRDefault="0067262E" w:rsidP="00366041">
      <w:pPr>
        <w:tabs>
          <w:tab w:val="left" w:pos="386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соблюдать требования по охране труда и обеспечению безопасности труда;</w:t>
      </w:r>
    </w:p>
    <w:p w:rsidR="0067262E" w:rsidRPr="00366041" w:rsidRDefault="0067262E" w:rsidP="00366041">
      <w:pPr>
        <w:tabs>
          <w:tab w:val="left" w:pos="386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бережно относиться к имуществу работодателя и других работников;</w:t>
      </w:r>
    </w:p>
    <w:p w:rsidR="0067262E" w:rsidRPr="00366041" w:rsidRDefault="0067262E" w:rsidP="00366041">
      <w:pPr>
        <w:tabs>
          <w:tab w:val="left" w:pos="386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и других работников;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-      во время работы использовать средства индивидуальной защиты, в том числе маски и перчатки резиновые выдаваемые </w:t>
      </w:r>
      <w:r w:rsidRPr="00366041">
        <w:rPr>
          <w:rFonts w:ascii="Times New Roman" w:hAnsi="Times New Roman" w:cs="Times New Roman"/>
          <w:sz w:val="32"/>
          <w:szCs w:val="32"/>
        </w:rPr>
        <w:lastRenderedPageBreak/>
        <w:t>работникам  в соответствии с типовыми отраслевыми нормами бесплатной выдачи средств индивидуальной защиты;</w:t>
      </w:r>
    </w:p>
    <w:p w:rsidR="0067262E" w:rsidRDefault="0067262E" w:rsidP="00366041">
      <w:pPr>
        <w:ind w:firstLine="540"/>
        <w:jc w:val="both"/>
        <w:rPr>
          <w:rFonts w:ascii="Times New Roman" w:hAnsi="Times New Roman" w:cs="Times New Roman"/>
          <w:color w:val="646464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-      врач-стоматолог, </w:t>
      </w:r>
      <w:r w:rsidR="00AC661A">
        <w:rPr>
          <w:rFonts w:ascii="Times New Roman" w:hAnsi="Times New Roman" w:cs="Times New Roman"/>
          <w:sz w:val="32"/>
          <w:szCs w:val="32"/>
        </w:rPr>
        <w:t>врач стоматолог терапевт, врач-стоматолог ортопед</w:t>
      </w:r>
      <w:r w:rsidR="00DC584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DC5846">
        <w:rPr>
          <w:rFonts w:ascii="Times New Roman" w:hAnsi="Times New Roman" w:cs="Times New Roman"/>
          <w:sz w:val="32"/>
          <w:szCs w:val="32"/>
        </w:rPr>
        <w:t>врач-</w:t>
      </w:r>
      <w:r w:rsidRPr="00366041">
        <w:rPr>
          <w:rFonts w:ascii="Times New Roman" w:hAnsi="Times New Roman" w:cs="Times New Roman"/>
          <w:sz w:val="32"/>
          <w:szCs w:val="32"/>
        </w:rPr>
        <w:t>стоматолог-ортодонт</w:t>
      </w:r>
      <w:proofErr w:type="spellEnd"/>
      <w:r w:rsidRPr="00366041">
        <w:rPr>
          <w:rFonts w:ascii="Times New Roman" w:hAnsi="Times New Roman" w:cs="Times New Roman"/>
          <w:sz w:val="32"/>
          <w:szCs w:val="32"/>
        </w:rPr>
        <w:t>,</w:t>
      </w:r>
      <w:r w:rsidR="00AC661A">
        <w:rPr>
          <w:rFonts w:ascii="Times New Roman" w:hAnsi="Times New Roman" w:cs="Times New Roman"/>
          <w:sz w:val="32"/>
          <w:szCs w:val="32"/>
        </w:rPr>
        <w:t xml:space="preserve"> врач стоматолог детский,</w:t>
      </w:r>
      <w:r w:rsidRPr="00366041">
        <w:rPr>
          <w:rFonts w:ascii="Times New Roman" w:hAnsi="Times New Roman" w:cs="Times New Roman"/>
          <w:sz w:val="32"/>
          <w:szCs w:val="32"/>
        </w:rPr>
        <w:t xml:space="preserve"> зубной врач обязан разъяснить пациенту гарантированный объем бесплатной медицинской помощи. При желании пациента воспользоваться платными медицинскими услугами, разъяснить, что они оказываются на основании договора с оплатой через кассу Учреждения</w:t>
      </w:r>
      <w:r w:rsidRPr="00366041">
        <w:rPr>
          <w:rFonts w:ascii="Times New Roman" w:hAnsi="Times New Roman" w:cs="Times New Roman"/>
          <w:color w:val="646464"/>
          <w:sz w:val="32"/>
          <w:szCs w:val="32"/>
        </w:rPr>
        <w:t>;</w:t>
      </w:r>
    </w:p>
    <w:p w:rsidR="0079347B" w:rsidRPr="0079347B" w:rsidRDefault="0079347B" w:rsidP="00366041">
      <w:pPr>
        <w:ind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79347B">
        <w:rPr>
          <w:rFonts w:ascii="Times New Roman" w:hAnsi="Times New Roman" w:cs="Times New Roman"/>
          <w:color w:val="auto"/>
          <w:sz w:val="32"/>
          <w:szCs w:val="32"/>
        </w:rPr>
        <w:t>- во время работы медицинские работники обязаны снимать украшения (в том числе ювелирные украшения) со своих рук и шеи;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366041">
        <w:rPr>
          <w:rFonts w:ascii="Times New Roman" w:hAnsi="Times New Roman" w:cs="Times New Roman"/>
          <w:color w:val="auto"/>
          <w:sz w:val="32"/>
          <w:szCs w:val="32"/>
        </w:rPr>
        <w:t xml:space="preserve">- уведомлять руководителя подразделения об уходе на больничный лист в день оформления листка трудоспособности, а также уведомлять о выходе с больничного листа не позднее дня предшествующего выходу на работу; </w:t>
      </w:r>
    </w:p>
    <w:p w:rsidR="0067262E" w:rsidRPr="00366041" w:rsidRDefault="0067262E" w:rsidP="00366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исполнять иные обязанности, предусмотренные трудовым законодательством, локальными нормативными актами  и трудовым договором.</w:t>
      </w:r>
    </w:p>
    <w:p w:rsidR="00A84A01" w:rsidRPr="00366041" w:rsidRDefault="00A84A01" w:rsidP="00366041">
      <w:pPr>
        <w:spacing w:after="24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 учреждении запрещается курение табака в</w:t>
      </w:r>
      <w:r w:rsidR="008E3D41">
        <w:rPr>
          <w:rFonts w:ascii="Times New Roman" w:hAnsi="Times New Roman" w:cs="Times New Roman"/>
          <w:sz w:val="32"/>
          <w:szCs w:val="32"/>
        </w:rPr>
        <w:t>не специально отведенных мест и в</w:t>
      </w:r>
      <w:r w:rsidRPr="00366041">
        <w:rPr>
          <w:rFonts w:ascii="Times New Roman" w:hAnsi="Times New Roman" w:cs="Times New Roman"/>
          <w:sz w:val="32"/>
          <w:szCs w:val="32"/>
        </w:rPr>
        <w:t xml:space="preserve"> медицинской одежде (медицинских халатах и т.д.).</w:t>
      </w:r>
    </w:p>
    <w:p w:rsidR="00A84A01" w:rsidRPr="00366041" w:rsidRDefault="00A84A01" w:rsidP="00366041">
      <w:pPr>
        <w:spacing w:after="240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 несет дисциплинарную ответственность по основаниям пункта 6 ст. 81 Трудового Кодекса РФ за однократное грубое нарушение  трудовых обязанностей, а именно увольнение, при условии подтвержденного факта получения Работником лично или через посредника взятки в виде денег, ценных бумаг, иного имущества либо в виде оказания ему услуг имущественного характера, предоставления иных имущественных прав за совершение действий (бездействия) в пользу взяткодателя или представляемых им лиц, если такие действия (бездействие) входят в служебные полномочия должностного лица,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Работнику запрещается: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 курить в не отведенных для этого местах;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-   находится без разрешения Руководителя Учреждения на рабочем месте за пределами рабочего времени, установленного графиком работы;  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пользоваться без разрешения Руководителя Учреждения оборудованием, инструментами</w:t>
      </w:r>
      <w:r w:rsidR="00AC661A">
        <w:rPr>
          <w:rFonts w:ascii="Times New Roman" w:hAnsi="Times New Roman" w:cs="Times New Roman"/>
          <w:sz w:val="32"/>
          <w:szCs w:val="32"/>
        </w:rPr>
        <w:t>, материалами</w:t>
      </w:r>
      <w:r w:rsidRPr="00366041">
        <w:rPr>
          <w:rFonts w:ascii="Times New Roman" w:hAnsi="Times New Roman" w:cs="Times New Roman"/>
          <w:sz w:val="32"/>
          <w:szCs w:val="32"/>
        </w:rPr>
        <w:t xml:space="preserve"> на рабочем месте за пределами рабочего времени, установленного графиком работы; 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-   использовать при ра</w:t>
      </w:r>
      <w:r w:rsidR="00AC661A">
        <w:rPr>
          <w:rFonts w:ascii="Times New Roman" w:hAnsi="Times New Roman" w:cs="Times New Roman"/>
          <w:sz w:val="32"/>
          <w:szCs w:val="32"/>
        </w:rPr>
        <w:t>боте с пациентами оборудование,</w:t>
      </w:r>
      <w:r w:rsidRPr="00366041">
        <w:rPr>
          <w:rFonts w:ascii="Times New Roman" w:hAnsi="Times New Roman" w:cs="Times New Roman"/>
          <w:sz w:val="32"/>
          <w:szCs w:val="32"/>
        </w:rPr>
        <w:t xml:space="preserve"> инструменты</w:t>
      </w:r>
      <w:r w:rsidR="00AC661A">
        <w:rPr>
          <w:rFonts w:ascii="Times New Roman" w:hAnsi="Times New Roman" w:cs="Times New Roman"/>
          <w:sz w:val="32"/>
          <w:szCs w:val="32"/>
        </w:rPr>
        <w:t xml:space="preserve">, материалы, не </w:t>
      </w:r>
      <w:r w:rsidRPr="00366041">
        <w:rPr>
          <w:rFonts w:ascii="Times New Roman" w:hAnsi="Times New Roman" w:cs="Times New Roman"/>
          <w:sz w:val="32"/>
          <w:szCs w:val="32"/>
        </w:rPr>
        <w:t>находящиеся на балансе Учреждения;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    находится без разрешения Руководителя Учреждения в помещении регистратуры поликлиники, если оно не является его рабочим местом.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-   принимать в дар, либо иным способом присваивать денежные средства, за исключением обычных подарков, стоимость которых определена гражданским законодательством РФ, от граждан, получающих лечение. 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-    вести телефонные </w:t>
      </w:r>
      <w:r w:rsidRPr="00366041">
        <w:rPr>
          <w:rFonts w:ascii="Times New Roman" w:hAnsi="Times New Roman" w:cs="Times New Roman"/>
          <w:color w:val="auto"/>
          <w:sz w:val="32"/>
          <w:szCs w:val="32"/>
        </w:rPr>
        <w:t>и иные</w:t>
      </w:r>
      <w:r w:rsidRPr="00366041">
        <w:rPr>
          <w:rFonts w:ascii="Times New Roman" w:hAnsi="Times New Roman" w:cs="Times New Roman"/>
          <w:sz w:val="32"/>
          <w:szCs w:val="32"/>
        </w:rPr>
        <w:t xml:space="preserve"> разговоры, которые не имеют отношения к работе, в рабочее время.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 том числе основанием для применения дисциплинарного взыскания является: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 курение в не отведенных для этого местах;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-  нахождение без разрешения Руководителя Учреждения на рабочем месте за пределами рабочего времени, установленного графиком работы;  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использование без разрешения Руководителя Учреждения оборудования, инструментов</w:t>
      </w:r>
      <w:r w:rsidR="00AC661A">
        <w:rPr>
          <w:rFonts w:ascii="Times New Roman" w:hAnsi="Times New Roman" w:cs="Times New Roman"/>
          <w:sz w:val="32"/>
          <w:szCs w:val="32"/>
        </w:rPr>
        <w:t>, материалов</w:t>
      </w:r>
      <w:r w:rsidRPr="00366041">
        <w:rPr>
          <w:rFonts w:ascii="Times New Roman" w:hAnsi="Times New Roman" w:cs="Times New Roman"/>
          <w:sz w:val="32"/>
          <w:szCs w:val="32"/>
        </w:rPr>
        <w:t xml:space="preserve"> на рабочем месте за пределами рабочего времени, установленного графиком работы; 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нахождение без разрешения Руководителя Учреждения в помещении регистратуры поликлиники, если оно не является его рабочим местом.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получение в дар, либо  присваивание иным способом денежных средств, за исключением обычных подарков, стоимость которых определена гражданским законодательством РФ, от граждан, получающих лечение.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-  отказ от использования во время работы  средств индивидуальной защиты, в том числе перчаток резиновых, выдаваемых работникам  в соответствии с типовыми отраслевыми нормами бесплатной выдачи средств индивидуальной защиты.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bookmarkStart w:id="2" w:name="217"/>
      <w:r w:rsidRPr="00366041">
        <w:rPr>
          <w:rFonts w:ascii="Times New Roman" w:hAnsi="Times New Roman" w:cs="Times New Roman"/>
          <w:sz w:val="32"/>
          <w:szCs w:val="32"/>
        </w:rPr>
        <w:t>Одежда, обувь и головной убор сотрудников на территории учреждения должны быть чистыми. Обувь должна быть с жёсткой подошвой, нескользящей, и с широкими невысокими каблуками высотой до 4 см.</w:t>
      </w:r>
    </w:p>
    <w:bookmarkEnd w:id="2"/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293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6041">
        <w:rPr>
          <w:rFonts w:ascii="Times New Roman" w:hAnsi="Times New Roman" w:cs="Times New Roman"/>
          <w:b/>
          <w:sz w:val="32"/>
          <w:szCs w:val="32"/>
        </w:rPr>
        <w:t>4.Основные права и обязанности работодателя</w:t>
      </w:r>
    </w:p>
    <w:p w:rsidR="00481283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        </w:t>
      </w:r>
      <w:r w:rsidR="00481283" w:rsidRPr="00366041">
        <w:rPr>
          <w:rFonts w:ascii="Times New Roman" w:eastAsia="Times New Roman" w:hAnsi="Times New Roman" w:cs="Times New Roman"/>
          <w:sz w:val="32"/>
          <w:szCs w:val="32"/>
        </w:rPr>
        <w:t xml:space="preserve">Администрация обязуется: </w:t>
      </w:r>
    </w:p>
    <w:p w:rsidR="00481283" w:rsidRPr="00481283" w:rsidRDefault="00481283" w:rsidP="00366041">
      <w:pPr>
        <w:ind w:right="4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481283">
        <w:rPr>
          <w:rFonts w:ascii="Times New Roman" w:hAnsi="Times New Roman" w:cs="Times New Roman"/>
          <w:color w:val="auto"/>
          <w:sz w:val="32"/>
          <w:szCs w:val="32"/>
        </w:rPr>
        <w:lastRenderedPageBreak/>
        <w:t>- производить оплату труда сотрудникам учреждения в порядке и на условиях, установленных действующим законодательством;</w:t>
      </w:r>
    </w:p>
    <w:p w:rsidR="00481283" w:rsidRPr="00481283" w:rsidRDefault="00481283" w:rsidP="00366041">
      <w:pPr>
        <w:ind w:right="4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481283">
        <w:rPr>
          <w:rFonts w:ascii="Times New Roman" w:hAnsi="Times New Roman" w:cs="Times New Roman"/>
          <w:color w:val="auto"/>
          <w:sz w:val="32"/>
          <w:szCs w:val="32"/>
        </w:rPr>
        <w:t>- выплату заработной платы производить дв</w:t>
      </w:r>
      <w:r w:rsidR="00AC661A">
        <w:rPr>
          <w:rFonts w:ascii="Times New Roman" w:hAnsi="Times New Roman" w:cs="Times New Roman"/>
          <w:color w:val="auto"/>
          <w:sz w:val="32"/>
          <w:szCs w:val="32"/>
        </w:rPr>
        <w:t>а раза в месяц: сроки выплаты 15 число и 30</w:t>
      </w:r>
      <w:r w:rsidR="00794B90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481283">
        <w:rPr>
          <w:rFonts w:ascii="Times New Roman" w:hAnsi="Times New Roman" w:cs="Times New Roman"/>
          <w:color w:val="auto"/>
          <w:sz w:val="32"/>
          <w:szCs w:val="32"/>
        </w:rPr>
        <w:t xml:space="preserve"> число каждого месяца. Выплата заработной платы производится в рабочее время.</w:t>
      </w:r>
    </w:p>
    <w:p w:rsidR="00481283" w:rsidRPr="00481283" w:rsidRDefault="00481283" w:rsidP="00366041">
      <w:pPr>
        <w:ind w:right="40" w:firstLine="5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481283">
        <w:rPr>
          <w:rFonts w:ascii="Times New Roman" w:hAnsi="Times New Roman" w:cs="Times New Roman"/>
          <w:color w:val="auto"/>
          <w:sz w:val="32"/>
          <w:szCs w:val="32"/>
        </w:rPr>
        <w:t>В случаях, если устанавливаемые работникам должностные оклады (тарифные ставки) с учетом повышений, надбавок и доплат, оказываются ниже действующих тарифных ставок (окладов) с учетом повышений, надбавок и доплат, предусмотренных нормативными правовыми актами Московской области, указанным работникам выплачивается соответствующая разница в заработной плате за время их работы в той же должности (профессии) в данном учреждении.</w:t>
      </w:r>
    </w:p>
    <w:p w:rsidR="00366041" w:rsidRDefault="00366041" w:rsidP="00366041">
      <w:pPr>
        <w:pStyle w:val="10"/>
        <w:keepNext/>
        <w:keepLines/>
        <w:shd w:val="clear" w:color="auto" w:fill="auto"/>
        <w:spacing w:after="293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293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  Работодатель имеет право:</w:t>
      </w:r>
    </w:p>
    <w:p w:rsidR="0067262E" w:rsidRPr="00366041" w:rsidRDefault="0067262E" w:rsidP="00366041">
      <w:pPr>
        <w:tabs>
          <w:tab w:val="left" w:pos="720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заключать, изменять и расторгать трудовые договоры с работниками в порядке и на условиях, которые установлены Трудовым кодексом РФ, иными федеральными законами;</w:t>
      </w:r>
    </w:p>
    <w:p w:rsidR="0067262E" w:rsidRPr="00366041" w:rsidRDefault="0067262E" w:rsidP="00366041">
      <w:pPr>
        <w:tabs>
          <w:tab w:val="left" w:pos="725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вести коллективные переговоры и заключать коллективные договоры;</w:t>
      </w:r>
    </w:p>
    <w:p w:rsidR="0067262E" w:rsidRPr="00366041" w:rsidRDefault="0067262E" w:rsidP="00366041">
      <w:pPr>
        <w:tabs>
          <w:tab w:val="left" w:pos="725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поощрять работников за добросовестный эффективный труд;</w:t>
      </w:r>
    </w:p>
    <w:p w:rsidR="0067262E" w:rsidRPr="00366041" w:rsidRDefault="0067262E" w:rsidP="00366041">
      <w:pPr>
        <w:tabs>
          <w:tab w:val="left" w:pos="710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требовать от работников исполнения ими трудовых обязанностей и бережного отношения к имуществу работодателя и других работников, соблюдения правил внутреннего распорядка организации;</w:t>
      </w:r>
    </w:p>
    <w:p w:rsidR="0067262E" w:rsidRPr="00366041" w:rsidRDefault="0067262E" w:rsidP="00366041">
      <w:pPr>
        <w:tabs>
          <w:tab w:val="left" w:pos="725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привлекать работников к дисциплинарной и материальной ответственности в порядке, установленном Трудовым кодексом РФ, иными федеральными законами;</w:t>
      </w:r>
    </w:p>
    <w:p w:rsidR="0067262E" w:rsidRPr="00366041" w:rsidRDefault="0067262E" w:rsidP="00366041">
      <w:pPr>
        <w:tabs>
          <w:tab w:val="left" w:pos="720"/>
        </w:tabs>
        <w:spacing w:after="302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принимать локальные нормативные акты;</w:t>
      </w:r>
    </w:p>
    <w:p w:rsidR="0067262E" w:rsidRPr="00366041" w:rsidRDefault="0067262E" w:rsidP="00366041">
      <w:pPr>
        <w:tabs>
          <w:tab w:val="left" w:pos="725"/>
        </w:tabs>
        <w:spacing w:after="302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Работодатель обязан:</w:t>
      </w:r>
    </w:p>
    <w:p w:rsidR="00366041" w:rsidRDefault="0067262E" w:rsidP="00366041">
      <w:pPr>
        <w:tabs>
          <w:tab w:val="left" w:pos="725"/>
        </w:tabs>
        <w:spacing w:after="302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соблюдать законы и иные нормативные правовые акты, локальные нормативные акты, условия коллективного</w:t>
      </w:r>
      <w:r w:rsidR="00366041">
        <w:rPr>
          <w:rFonts w:ascii="Times New Roman" w:hAnsi="Times New Roman" w:cs="Times New Roman"/>
          <w:sz w:val="32"/>
          <w:szCs w:val="32"/>
        </w:rPr>
        <w:t xml:space="preserve"> договора и трудовых договоров;</w:t>
      </w:r>
    </w:p>
    <w:p w:rsidR="0067262E" w:rsidRPr="00366041" w:rsidRDefault="0067262E" w:rsidP="00366041">
      <w:pPr>
        <w:tabs>
          <w:tab w:val="left" w:pos="725"/>
        </w:tabs>
        <w:spacing w:after="302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предоставлять работникам работу, обусловленную трудовым договором;</w:t>
      </w:r>
    </w:p>
    <w:p w:rsidR="0067262E" w:rsidRPr="00366041" w:rsidRDefault="0067262E" w:rsidP="00366041">
      <w:pPr>
        <w:tabs>
          <w:tab w:val="left" w:pos="725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обеспечивать оборудованием, инструментами и иными средствами, необходимыми для исполнения ими трудовых обязанностей;</w:t>
      </w:r>
    </w:p>
    <w:p w:rsidR="0067262E" w:rsidRPr="00366041" w:rsidRDefault="0067262E" w:rsidP="00366041">
      <w:pPr>
        <w:tabs>
          <w:tab w:val="left" w:pos="725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выплачивать в полном размере причитающуюся работникам заработную плату в сроки, установленные коллективным договором;</w:t>
      </w:r>
    </w:p>
    <w:p w:rsidR="0067262E" w:rsidRPr="00366041" w:rsidRDefault="0067262E" w:rsidP="00366041">
      <w:pPr>
        <w:tabs>
          <w:tab w:val="left" w:pos="725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обеспечивать бытовые нужды работников, связанные с исполнением ими трудовых обязанностей;</w:t>
      </w:r>
    </w:p>
    <w:p w:rsidR="0067262E" w:rsidRPr="00366041" w:rsidRDefault="0067262E" w:rsidP="00366041">
      <w:pPr>
        <w:tabs>
          <w:tab w:val="left" w:pos="720"/>
        </w:tabs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осуществлять обязательное социальное страхование работников в порядке, установленном федеральными законами;</w:t>
      </w:r>
    </w:p>
    <w:p w:rsidR="0067262E" w:rsidRPr="00366041" w:rsidRDefault="0067262E" w:rsidP="00366041">
      <w:pPr>
        <w:tabs>
          <w:tab w:val="left" w:pos="725"/>
        </w:tabs>
        <w:spacing w:after="294"/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исполнять иные обязанности, предусмотренные Трудовым Кодексом РФ, федеральными законами и иными нормативными правовыми актами.</w:t>
      </w: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248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6041">
        <w:rPr>
          <w:rFonts w:ascii="Times New Roman" w:hAnsi="Times New Roman" w:cs="Times New Roman"/>
          <w:b/>
          <w:sz w:val="32"/>
          <w:szCs w:val="32"/>
        </w:rPr>
        <w:t>5.Рабочее время и время отдыха.</w:t>
      </w:r>
    </w:p>
    <w:p w:rsidR="00C751D5" w:rsidRPr="00C751D5" w:rsidRDefault="00C751D5" w:rsidP="00C751D5">
      <w:pPr>
        <w:ind w:right="-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751D5">
        <w:rPr>
          <w:rFonts w:ascii="Times New Roman" w:hAnsi="Times New Roman" w:cs="Times New Roman"/>
          <w:sz w:val="32"/>
          <w:szCs w:val="32"/>
        </w:rPr>
        <w:t>Рабочее время - 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</w:t>
      </w:r>
      <w:r>
        <w:rPr>
          <w:rFonts w:ascii="Times New Roman" w:hAnsi="Times New Roman" w:cs="Times New Roman"/>
          <w:sz w:val="32"/>
          <w:szCs w:val="32"/>
        </w:rPr>
        <w:t>и с Трудовым</w:t>
      </w:r>
      <w:r w:rsidRPr="00C751D5">
        <w:rPr>
          <w:rFonts w:ascii="Times New Roman" w:hAnsi="Times New Roman" w:cs="Times New Roman"/>
          <w:sz w:val="32"/>
          <w:szCs w:val="32"/>
        </w:rPr>
        <w:t xml:space="preserve"> Кодексом, другими федеральными законами и иными нормативными правовыми актами Российской Федерации относятся к рабочему времени.</w:t>
      </w:r>
    </w:p>
    <w:p w:rsidR="00C751D5" w:rsidRPr="00C751D5" w:rsidRDefault="00C751D5" w:rsidP="00C751D5">
      <w:pPr>
        <w:ind w:right="-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751D5">
        <w:rPr>
          <w:rFonts w:ascii="Times New Roman" w:hAnsi="Times New Roman" w:cs="Times New Roman"/>
          <w:sz w:val="32"/>
          <w:szCs w:val="32"/>
        </w:rPr>
        <w:t>Нормальная продолжительность рабочего времени не может превышать 40 часов в неделю.</w:t>
      </w:r>
    </w:p>
    <w:p w:rsidR="00C751D5" w:rsidRPr="00C751D5" w:rsidRDefault="00C751D5" w:rsidP="00C751D5">
      <w:pPr>
        <w:ind w:right="-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751D5">
        <w:rPr>
          <w:rFonts w:ascii="Times New Roman" w:hAnsi="Times New Roman" w:cs="Times New Roman"/>
          <w:sz w:val="32"/>
          <w:szCs w:val="32"/>
        </w:rPr>
        <w:t>Порядок исчисления нормы рабочего времени на определенные календарные периоды (месяц, квартал, год) в зависимости от установленной продолжительности рабочего времени в неделю определяется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C751D5" w:rsidRPr="00C751D5" w:rsidRDefault="00C751D5" w:rsidP="00C751D5">
      <w:pPr>
        <w:ind w:right="-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751D5">
        <w:rPr>
          <w:rFonts w:ascii="Times New Roman" w:hAnsi="Times New Roman" w:cs="Times New Roman"/>
          <w:sz w:val="32"/>
          <w:szCs w:val="32"/>
        </w:rPr>
        <w:t>Работодатель обязан вести учет времени, фактически отработанного каждым работником.</w:t>
      </w:r>
    </w:p>
    <w:p w:rsidR="00C751D5" w:rsidRDefault="00C751D5" w:rsidP="00366041">
      <w:pPr>
        <w:ind w:right="-40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ind w:right="-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Режим работы поликлиники: 08.00-20.00. </w:t>
      </w:r>
    </w:p>
    <w:p w:rsidR="0067262E" w:rsidRPr="00366041" w:rsidRDefault="0067262E" w:rsidP="00366041">
      <w:pPr>
        <w:ind w:right="538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суббота 08.00 - 14.00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Регистратура: 07.30 - 20.00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Время начала и окончания работы и перерыва для отдыха и питания устанавливаются следующие: Для работников административно-управленческого подразделения (главного врача, зам. главного врача, работников бухгалтерии, инженера </w:t>
      </w:r>
      <w:proofErr w:type="gramStart"/>
      <w:r w:rsidRPr="00366041">
        <w:rPr>
          <w:rFonts w:ascii="Times New Roman" w:hAnsi="Times New Roman" w:cs="Times New Roman"/>
          <w:sz w:val="32"/>
          <w:szCs w:val="32"/>
        </w:rPr>
        <w:t>по</w:t>
      </w:r>
      <w:proofErr w:type="gramEnd"/>
      <w:r w:rsidRPr="00366041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366041">
        <w:rPr>
          <w:rFonts w:ascii="Times New Roman" w:hAnsi="Times New Roman" w:cs="Times New Roman"/>
          <w:sz w:val="32"/>
          <w:szCs w:val="32"/>
        </w:rPr>
        <w:t>ОТ</w:t>
      </w:r>
      <w:proofErr w:type="gramEnd"/>
      <w:r w:rsidRPr="00366041">
        <w:rPr>
          <w:rFonts w:ascii="Times New Roman" w:hAnsi="Times New Roman" w:cs="Times New Roman"/>
          <w:sz w:val="32"/>
          <w:szCs w:val="32"/>
        </w:rPr>
        <w:t xml:space="preserve"> и ТБ, завхоза, специалиста по кадрам)</w:t>
      </w:r>
      <w:r w:rsidR="00072C2D">
        <w:rPr>
          <w:rFonts w:ascii="Times New Roman" w:hAnsi="Times New Roman" w:cs="Times New Roman"/>
          <w:sz w:val="32"/>
          <w:szCs w:val="32"/>
        </w:rPr>
        <w:t xml:space="preserve"> пятидневная рабочая неделя</w:t>
      </w:r>
      <w:r w:rsidRPr="00366041">
        <w:rPr>
          <w:rFonts w:ascii="Times New Roman" w:hAnsi="Times New Roman" w:cs="Times New Roman"/>
          <w:sz w:val="32"/>
          <w:szCs w:val="32"/>
        </w:rPr>
        <w:t xml:space="preserve"> начало работы в 8.00, перерыв  12.00 – 13.00, окончание работы в 17.00.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Для работников, работающих по графику: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1-ая смена: врачи 8.00- 14.00, перерыв 11.00-11.30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Медицинские сестры 7.30-14.30, перерыв 11.00-11.30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Мед. </w:t>
      </w:r>
      <w:r w:rsidR="00481283" w:rsidRPr="00366041">
        <w:rPr>
          <w:rFonts w:ascii="Times New Roman" w:hAnsi="Times New Roman" w:cs="Times New Roman"/>
          <w:sz w:val="32"/>
          <w:szCs w:val="32"/>
        </w:rPr>
        <w:t>р</w:t>
      </w:r>
      <w:r w:rsidR="00EA505F">
        <w:rPr>
          <w:rFonts w:ascii="Times New Roman" w:hAnsi="Times New Roman" w:cs="Times New Roman"/>
          <w:sz w:val="32"/>
          <w:szCs w:val="32"/>
        </w:rPr>
        <w:t>егистратор 7.00 -15.1</w:t>
      </w:r>
      <w:r w:rsidRPr="00366041">
        <w:rPr>
          <w:rFonts w:ascii="Times New Roman" w:hAnsi="Times New Roman" w:cs="Times New Roman"/>
          <w:sz w:val="32"/>
          <w:szCs w:val="32"/>
        </w:rPr>
        <w:t>0 перерыв</w:t>
      </w:r>
      <w:r w:rsidR="00481283" w:rsidRPr="00366041">
        <w:rPr>
          <w:rFonts w:ascii="Times New Roman" w:hAnsi="Times New Roman" w:cs="Times New Roman"/>
          <w:sz w:val="32"/>
          <w:szCs w:val="32"/>
        </w:rPr>
        <w:t xml:space="preserve"> </w:t>
      </w:r>
      <w:r w:rsidR="00BF3DC7">
        <w:rPr>
          <w:rFonts w:ascii="Times New Roman" w:hAnsi="Times New Roman" w:cs="Times New Roman"/>
          <w:sz w:val="32"/>
          <w:szCs w:val="32"/>
        </w:rPr>
        <w:t>11.00-11</w:t>
      </w:r>
      <w:r w:rsidR="00C751D5">
        <w:rPr>
          <w:rFonts w:ascii="Times New Roman" w:hAnsi="Times New Roman" w:cs="Times New Roman"/>
          <w:sz w:val="32"/>
          <w:szCs w:val="32"/>
        </w:rPr>
        <w:t>.30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Санитарки 7.15-14.35, перерыв 11.00-11.30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2-ая смена: врачи 14.00-20.00, перерыв 17.00-17.30</w:t>
      </w:r>
    </w:p>
    <w:p w:rsidR="0067262E" w:rsidRPr="00366041" w:rsidRDefault="0067262E" w:rsidP="00366041">
      <w:pPr>
        <w:pStyle w:val="2"/>
        <w:shd w:val="clear" w:color="auto" w:fill="auto"/>
        <w:spacing w:after="0" w:line="240" w:lineRule="auto"/>
        <w:ind w:right="4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Медицинские сестры 13.30-20.30, перерыв 17.00-17.30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Санитарки 13.15-20.35, перерыв 17.00- 17.30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 xml:space="preserve">Мед. </w:t>
      </w:r>
      <w:r w:rsidR="00481283" w:rsidRPr="00366041">
        <w:rPr>
          <w:rFonts w:ascii="Times New Roman" w:hAnsi="Times New Roman" w:cs="Times New Roman"/>
          <w:sz w:val="32"/>
          <w:szCs w:val="32"/>
        </w:rPr>
        <w:t>р</w:t>
      </w:r>
      <w:r w:rsidR="00EA505F">
        <w:rPr>
          <w:rFonts w:ascii="Times New Roman" w:hAnsi="Times New Roman" w:cs="Times New Roman"/>
          <w:sz w:val="32"/>
          <w:szCs w:val="32"/>
        </w:rPr>
        <w:t>егистратор 13.00-21.1</w:t>
      </w:r>
      <w:r w:rsidRPr="00366041">
        <w:rPr>
          <w:rFonts w:ascii="Times New Roman" w:hAnsi="Times New Roman" w:cs="Times New Roman"/>
          <w:sz w:val="32"/>
          <w:szCs w:val="32"/>
        </w:rPr>
        <w:t>0</w:t>
      </w:r>
      <w:r w:rsidR="008E3D41">
        <w:rPr>
          <w:rFonts w:ascii="Times New Roman" w:hAnsi="Times New Roman" w:cs="Times New Roman"/>
          <w:sz w:val="32"/>
          <w:szCs w:val="32"/>
        </w:rPr>
        <w:t xml:space="preserve"> перерыв 16.00-16</w:t>
      </w:r>
      <w:r w:rsidR="00C751D5">
        <w:rPr>
          <w:rFonts w:ascii="Times New Roman" w:hAnsi="Times New Roman" w:cs="Times New Roman"/>
          <w:sz w:val="32"/>
          <w:szCs w:val="32"/>
        </w:rPr>
        <w:t>.30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Время переодевания перед началом и после окончания работы (смены) не входит в рабочее время.</w:t>
      </w:r>
      <w:r w:rsidR="004A323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F3DC7" w:rsidRPr="00B9437F" w:rsidRDefault="00BF3DC7" w:rsidP="00BF3DC7">
      <w:pPr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обеспечения работы организации в режиме шестидневной рабочей недели ведется суммированный учет</w:t>
      </w:r>
      <w:r w:rsidRPr="00B9437F">
        <w:rPr>
          <w:rFonts w:ascii="Times New Roman" w:hAnsi="Times New Roman" w:cs="Times New Roman"/>
          <w:sz w:val="32"/>
          <w:szCs w:val="32"/>
        </w:rPr>
        <w:t xml:space="preserve"> рабочего времени</w:t>
      </w:r>
      <w:r>
        <w:rPr>
          <w:rFonts w:ascii="Times New Roman" w:hAnsi="Times New Roman" w:cs="Times New Roman"/>
          <w:sz w:val="32"/>
          <w:szCs w:val="32"/>
        </w:rPr>
        <w:t>, при этом</w:t>
      </w:r>
      <w:r w:rsidRPr="00B9437F">
        <w:rPr>
          <w:rFonts w:ascii="Times New Roman" w:hAnsi="Times New Roman" w:cs="Times New Roman"/>
          <w:sz w:val="32"/>
          <w:szCs w:val="32"/>
        </w:rPr>
        <w:t xml:space="preserve"> продолжительность рабочего времени за учетный период </w:t>
      </w:r>
      <w:r>
        <w:rPr>
          <w:rFonts w:ascii="Times New Roman" w:hAnsi="Times New Roman" w:cs="Times New Roman"/>
          <w:sz w:val="32"/>
          <w:szCs w:val="32"/>
        </w:rPr>
        <w:t>не превышает</w:t>
      </w:r>
      <w:r w:rsidRPr="00B9437F">
        <w:rPr>
          <w:rFonts w:ascii="Times New Roman" w:hAnsi="Times New Roman" w:cs="Times New Roman"/>
          <w:sz w:val="32"/>
          <w:szCs w:val="32"/>
        </w:rPr>
        <w:t xml:space="preserve"> нормального числа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9437F">
        <w:rPr>
          <w:rFonts w:ascii="Times New Roman" w:hAnsi="Times New Roman" w:cs="Times New Roman"/>
          <w:sz w:val="32"/>
          <w:szCs w:val="32"/>
        </w:rPr>
        <w:t>рабочих часов</w:t>
      </w:r>
      <w:r>
        <w:rPr>
          <w:rFonts w:ascii="Times New Roman" w:hAnsi="Times New Roman" w:cs="Times New Roman"/>
          <w:sz w:val="32"/>
          <w:szCs w:val="32"/>
        </w:rPr>
        <w:t>. График работы в этом случае может предусматривать работу по субботам не более двух раз в месяц</w:t>
      </w:r>
      <w:r w:rsidRPr="00B9437F">
        <w:rPr>
          <w:rFonts w:ascii="Times New Roman" w:hAnsi="Times New Roman" w:cs="Times New Roman"/>
          <w:sz w:val="32"/>
          <w:szCs w:val="32"/>
        </w:rPr>
        <w:t>.</w:t>
      </w:r>
    </w:p>
    <w:p w:rsidR="001C3A35" w:rsidRDefault="001C3A35" w:rsidP="00B9437F">
      <w:pPr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B9437F" w:rsidRPr="00B9437F" w:rsidRDefault="00BF3DC7" w:rsidP="00B9437F">
      <w:pPr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 этом соблюдаются требования трудового законодательства, в соответствии с которыми, к</w:t>
      </w:r>
      <w:r w:rsidR="00B9437F" w:rsidRPr="00B9437F">
        <w:rPr>
          <w:rFonts w:ascii="Times New Roman" w:hAnsi="Times New Roman" w:cs="Times New Roman"/>
          <w:sz w:val="32"/>
          <w:szCs w:val="32"/>
        </w:rPr>
        <w:t xml:space="preserve">огда по условиям </w:t>
      </w:r>
      <w:r w:rsidR="00B9437F">
        <w:rPr>
          <w:rFonts w:ascii="Times New Roman" w:hAnsi="Times New Roman" w:cs="Times New Roman"/>
          <w:sz w:val="32"/>
          <w:szCs w:val="32"/>
        </w:rPr>
        <w:t>работы</w:t>
      </w:r>
      <w:r w:rsidR="00B9437F" w:rsidRPr="00B9437F">
        <w:rPr>
          <w:rFonts w:ascii="Times New Roman" w:hAnsi="Times New Roman" w:cs="Times New Roman"/>
          <w:sz w:val="32"/>
          <w:szCs w:val="32"/>
        </w:rPr>
        <w:t xml:space="preserve"> в организации в целом или при выполнении отдельных видов работ не может быть соблюдена установленная для данной категории работников (включая работников, занятых на работах с вредными и (или) опасными условиями труда) ежедневная или еженедельная продолжительность рабочего времени, допускается введение суммированного учета рабочего времени с тем, чтобы продолжительность рабочего времени за учетный период (месяц, квартал и другие периоды) не превышала нормального числа </w:t>
      </w:r>
      <w:r w:rsidR="001C3A35">
        <w:rPr>
          <w:rFonts w:ascii="Times New Roman" w:hAnsi="Times New Roman" w:cs="Times New Roman"/>
          <w:sz w:val="32"/>
          <w:szCs w:val="32"/>
        </w:rPr>
        <w:t xml:space="preserve"> </w:t>
      </w:r>
      <w:r w:rsidR="00B9437F" w:rsidRPr="00B9437F">
        <w:rPr>
          <w:rFonts w:ascii="Times New Roman" w:hAnsi="Times New Roman" w:cs="Times New Roman"/>
          <w:sz w:val="32"/>
          <w:szCs w:val="32"/>
        </w:rPr>
        <w:t>рабочих часов. Учетный период не может превышать один год, а для учета рабочего времени работников, занятых на работах с вредными и (или) опасными условиями труда, - три месяца.</w:t>
      </w:r>
    </w:p>
    <w:p w:rsidR="00B9437F" w:rsidRDefault="00B9437F" w:rsidP="00B9437F">
      <w:pPr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bookmarkStart w:id="3" w:name="dst2153"/>
      <w:bookmarkStart w:id="4" w:name="dst586"/>
      <w:bookmarkEnd w:id="3"/>
      <w:bookmarkEnd w:id="4"/>
      <w:r w:rsidRPr="00B9437F">
        <w:rPr>
          <w:rFonts w:ascii="Times New Roman" w:hAnsi="Times New Roman" w:cs="Times New Roman"/>
          <w:sz w:val="32"/>
          <w:szCs w:val="32"/>
        </w:rPr>
        <w:t>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времени. Для работников, работающих неполный рабочий день (смену) и (или) неполную рабочую неделю, нормальное число рабочих часов за учетный период соответственно уменьшается.</w:t>
      </w:r>
    </w:p>
    <w:p w:rsidR="001C3A35" w:rsidRPr="00366041" w:rsidRDefault="001C3A35" w:rsidP="001C3A35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Исходя из производственных задач и функциональных обязанностей отдельных категорий работников, в индивидуальных трудовых договорах могут быть установлены режимы гибкого рабочего времени и ненормированного рабочего дня.</w:t>
      </w:r>
    </w:p>
    <w:p w:rsidR="001C3A35" w:rsidRDefault="001C3A35" w:rsidP="001C3A35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 работе в режиме гибкого рабочего времени начало, окончание или общая продолжительность рабочего времени определяется по соглашению работника и Работодателя.</w:t>
      </w:r>
    </w:p>
    <w:p w:rsidR="0067262E" w:rsidRPr="00366041" w:rsidRDefault="0067262E" w:rsidP="00366041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Работника, появившегося на работе в состоянии алкогольного, наркотического или токсического опьянения, Работодатель не допускает к работе (отстраняет от работы) в данный рабочий день (смену).</w:t>
      </w:r>
    </w:p>
    <w:p w:rsidR="0067262E" w:rsidRPr="00366041" w:rsidRDefault="0067262E" w:rsidP="00366041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Работодатель также обязан отстранить от работы работника: не прошедшего в установленном порядке обучение и проверку знаний и навыков в области охраны труда;</w:t>
      </w:r>
    </w:p>
    <w:p w:rsidR="0067262E" w:rsidRPr="00366041" w:rsidRDefault="0067262E" w:rsidP="00366041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не прошедшего в установленном порядке обязательный предварительный или периодический медицинский осмотр;</w:t>
      </w:r>
    </w:p>
    <w:p w:rsidR="0067262E" w:rsidRPr="00366041" w:rsidRDefault="0067262E" w:rsidP="00366041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 выявлении в соответствии с медицинским заключением противопоказаний для выполнения работником работы, обусловленной трудовым договором; по требованию уполномоченных федеральными законами органов и должностных лиц.</w:t>
      </w:r>
    </w:p>
    <w:p w:rsidR="0067262E" w:rsidRPr="00366041" w:rsidRDefault="0067262E" w:rsidP="00366041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 времени начала отпуска работник должен быть извещен не позднее, чем за две недели до его начала.</w:t>
      </w:r>
    </w:p>
    <w:p w:rsidR="0067262E" w:rsidRPr="00366041" w:rsidRDefault="0067262E" w:rsidP="00366041">
      <w:pPr>
        <w:spacing w:before="120"/>
        <w:ind w:right="23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pStyle w:val="10"/>
        <w:keepNext/>
        <w:keepLines/>
        <w:shd w:val="clear" w:color="auto" w:fill="auto"/>
        <w:spacing w:after="254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6041">
        <w:rPr>
          <w:rFonts w:ascii="Times New Roman" w:hAnsi="Times New Roman" w:cs="Times New Roman"/>
          <w:b/>
          <w:sz w:val="32"/>
          <w:szCs w:val="32"/>
        </w:rPr>
        <w:t>6. Поощрения за труд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За образцовое выполнение трудовых обязанностей, высокую производительность труда, за продолжительную и безупречную работу, новаторство в труде применяются следующие виды поощрений:</w:t>
      </w:r>
    </w:p>
    <w:p w:rsidR="0067262E" w:rsidRPr="00366041" w:rsidRDefault="0067262E" w:rsidP="00366041">
      <w:pPr>
        <w:tabs>
          <w:tab w:val="left" w:pos="710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Объявление благодарности;</w:t>
      </w:r>
    </w:p>
    <w:p w:rsidR="0067262E" w:rsidRPr="00366041" w:rsidRDefault="0067262E" w:rsidP="00366041">
      <w:pPr>
        <w:tabs>
          <w:tab w:val="left" w:pos="701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Выдача премии;</w:t>
      </w:r>
    </w:p>
    <w:p w:rsidR="0067262E" w:rsidRPr="00366041" w:rsidRDefault="0067262E" w:rsidP="00366041">
      <w:pPr>
        <w:tabs>
          <w:tab w:val="left" w:pos="701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Награждение ценным подарком;</w:t>
      </w:r>
    </w:p>
    <w:p w:rsidR="0067262E" w:rsidRPr="00366041" w:rsidRDefault="0067262E" w:rsidP="00366041">
      <w:pPr>
        <w:tabs>
          <w:tab w:val="left" w:pos="701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Награждение Почетной грамотой.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За особые заслуги перед обществом и государством работники могут быть представлены, к государственным наградам.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6041">
        <w:rPr>
          <w:rFonts w:ascii="Times New Roman" w:hAnsi="Times New Roman" w:cs="Times New Roman"/>
          <w:b/>
          <w:sz w:val="32"/>
          <w:szCs w:val="32"/>
        </w:rPr>
        <w:t>7. 0тветственность работников за совершение дисциплинарных проступков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Работники учреждения несут ответственность за совершение дисциплинарных проступков, то есть неисполнение или ненадлежащее исполнение по вине работника возложенных на него трудовых обязанностей.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За совершение дисциплинарного проступка Работодатель применяет следующие дисциплинарные взыскания:</w:t>
      </w:r>
    </w:p>
    <w:p w:rsidR="0067262E" w:rsidRPr="00366041" w:rsidRDefault="0067262E" w:rsidP="00366041">
      <w:pPr>
        <w:tabs>
          <w:tab w:val="left" w:pos="750"/>
        </w:tabs>
        <w:spacing w:after="52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Замечание;</w:t>
      </w:r>
    </w:p>
    <w:p w:rsidR="0067262E" w:rsidRPr="00366041" w:rsidRDefault="0067262E" w:rsidP="00366041">
      <w:pPr>
        <w:pStyle w:val="120"/>
        <w:keepNext/>
        <w:keepLines/>
        <w:shd w:val="clear" w:color="auto" w:fill="auto"/>
        <w:tabs>
          <w:tab w:val="left" w:pos="745"/>
        </w:tabs>
        <w:spacing w:before="0" w:after="0" w:line="240" w:lineRule="auto"/>
        <w:ind w:firstLine="540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Выговор;</w:t>
      </w:r>
    </w:p>
    <w:p w:rsidR="0067262E" w:rsidRPr="00366041" w:rsidRDefault="0067262E" w:rsidP="00366041">
      <w:pPr>
        <w:tabs>
          <w:tab w:val="left" w:pos="750"/>
        </w:tabs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Увольнение по соответствующим основаниям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lastRenderedPageBreak/>
        <w:t>До применения дисциплинарного взыскания от нарушителя трудовой дисциплины должны быть затребованы объяснения в письменной форме. Отказ работника дать объяснение не может служить препятствием для применения дисциплинарного взыскания. В случае отказа работника объяснение по факту проступка составляется соответствующий акт.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 применении взыскания должны учитываться тяжесть совершенного проступка, обстоятельства при которых он совершен, предшествующая работа и поведение работника.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Приказ о применении дисциплинарного взыскания объявляется работнику, подвергнутому взысканию, под роспись в течении трех рабочих дней с момента издания приказа. В случае отказа работника подписать указанный приказ составляется соответствующий акт.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Если в течении года со дня применения дисциплинарного взыскания работник не будет подвергнут</w:t>
      </w:r>
      <w:r w:rsidRPr="00366041">
        <w:rPr>
          <w:rStyle w:val="11"/>
          <w:rFonts w:ascii="Times New Roman" w:hAnsi="Times New Roman" w:cs="Times New Roman"/>
          <w:sz w:val="32"/>
          <w:szCs w:val="32"/>
        </w:rPr>
        <w:t xml:space="preserve"> новому</w:t>
      </w:r>
      <w:r w:rsidRPr="00366041">
        <w:rPr>
          <w:rFonts w:ascii="Times New Roman" w:hAnsi="Times New Roman" w:cs="Times New Roman"/>
          <w:sz w:val="32"/>
          <w:szCs w:val="32"/>
        </w:rPr>
        <w:t xml:space="preserve"> дисциплинарному взысканию, то он считается не имеющим дисциплинарного взыскания.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Работодатель по своей инициативе или по просьбе работника, ходатайству непосредственного начальника может издать приказ о снятии дисциплинарного взыскания, не ожидая истечения года, если работник проявил себя как добросовестный член трудового коллектива.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В течении срока действия дисциплинарного взыскания, меры поощрения, указанные в настоящих Правилах, к работнику не применяются.</w:t>
      </w:r>
    </w:p>
    <w:p w:rsidR="0067262E" w:rsidRPr="00366041" w:rsidRDefault="0067262E" w:rsidP="00366041">
      <w:pPr>
        <w:ind w:right="20" w:firstLine="540"/>
        <w:jc w:val="both"/>
        <w:rPr>
          <w:rFonts w:ascii="Times New Roman" w:hAnsi="Times New Roman" w:cs="Times New Roman"/>
          <w:sz w:val="32"/>
          <w:szCs w:val="32"/>
        </w:rPr>
      </w:pPr>
      <w:r w:rsidRPr="00366041">
        <w:rPr>
          <w:rFonts w:ascii="Times New Roman" w:hAnsi="Times New Roman" w:cs="Times New Roman"/>
          <w:sz w:val="32"/>
          <w:szCs w:val="32"/>
        </w:rPr>
        <w:t>Ознакомление работника при приеме на работу с Правилами внутреннего трудового распорядка производится в обязательном порядке.</w:t>
      </w: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67262E" w:rsidRPr="00366041" w:rsidRDefault="0067262E" w:rsidP="00366041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C2575C" w:rsidRPr="00366041" w:rsidRDefault="00C2575C" w:rsidP="00366041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5" w:name="_GoBack"/>
      <w:bookmarkEnd w:id="5"/>
    </w:p>
    <w:sectPr w:rsidR="00C2575C" w:rsidRPr="00366041" w:rsidSect="00E905DF">
      <w:pgSz w:w="11905" w:h="16837"/>
      <w:pgMar w:top="629" w:right="958" w:bottom="855" w:left="101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62E"/>
    <w:rsid w:val="00057486"/>
    <w:rsid w:val="00072C2D"/>
    <w:rsid w:val="000A7D40"/>
    <w:rsid w:val="001C3A35"/>
    <w:rsid w:val="00366041"/>
    <w:rsid w:val="00481283"/>
    <w:rsid w:val="004A3239"/>
    <w:rsid w:val="00594C2D"/>
    <w:rsid w:val="0067262E"/>
    <w:rsid w:val="0079347B"/>
    <w:rsid w:val="00794B90"/>
    <w:rsid w:val="007C40F2"/>
    <w:rsid w:val="00854900"/>
    <w:rsid w:val="008E3D41"/>
    <w:rsid w:val="00923E40"/>
    <w:rsid w:val="00A84A01"/>
    <w:rsid w:val="00AC661A"/>
    <w:rsid w:val="00B9437F"/>
    <w:rsid w:val="00BF3DC7"/>
    <w:rsid w:val="00C2575C"/>
    <w:rsid w:val="00C751D5"/>
    <w:rsid w:val="00D0610D"/>
    <w:rsid w:val="00DA4627"/>
    <w:rsid w:val="00DC5846"/>
    <w:rsid w:val="00EA505F"/>
    <w:rsid w:val="00F5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2E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67262E"/>
    <w:rPr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67262E"/>
    <w:pPr>
      <w:shd w:val="clear" w:color="auto" w:fill="FFFFFF"/>
      <w:spacing w:after="420" w:line="240" w:lineRule="atLeast"/>
      <w:ind w:hanging="380"/>
    </w:pPr>
    <w:rPr>
      <w:rFonts w:asciiTheme="minorHAnsi" w:eastAsiaTheme="minorHAnsi" w:hAnsiTheme="minorHAnsi" w:cstheme="minorBidi"/>
      <w:color w:val="auto"/>
      <w:sz w:val="28"/>
      <w:szCs w:val="28"/>
      <w:lang w:eastAsia="en-US"/>
    </w:rPr>
  </w:style>
  <w:style w:type="character" w:customStyle="1" w:styleId="1">
    <w:name w:val="Заголовок №1_"/>
    <w:link w:val="10"/>
    <w:locked/>
    <w:rsid w:val="0067262E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67262E"/>
    <w:pPr>
      <w:shd w:val="clear" w:color="auto" w:fill="FFFFFF"/>
      <w:spacing w:after="360" w:line="240" w:lineRule="atLeast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672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Заголовок №1 (2)_"/>
    <w:link w:val="120"/>
    <w:locked/>
    <w:rsid w:val="0067262E"/>
    <w:rPr>
      <w:sz w:val="25"/>
      <w:szCs w:val="25"/>
      <w:shd w:val="clear" w:color="auto" w:fill="FFFFFF"/>
    </w:rPr>
  </w:style>
  <w:style w:type="character" w:customStyle="1" w:styleId="11">
    <w:name w:val="Основной текст + 11"/>
    <w:aliases w:val="5 pt,Интервал 0 pt"/>
    <w:rsid w:val="0067262E"/>
    <w:rPr>
      <w:spacing w:val="10"/>
      <w:sz w:val="23"/>
      <w:szCs w:val="23"/>
      <w:lang w:bidi="ar-SA"/>
    </w:rPr>
  </w:style>
  <w:style w:type="paragraph" w:customStyle="1" w:styleId="120">
    <w:name w:val="Заголовок №1 (2)"/>
    <w:basedOn w:val="a"/>
    <w:link w:val="12"/>
    <w:rsid w:val="0067262E"/>
    <w:pPr>
      <w:shd w:val="clear" w:color="auto" w:fill="FFFFFF"/>
      <w:spacing w:before="120" w:after="120" w:line="240" w:lineRule="atLeast"/>
      <w:ind w:firstLine="360"/>
      <w:jc w:val="both"/>
      <w:outlineLvl w:val="0"/>
    </w:pPr>
    <w:rPr>
      <w:rFonts w:asciiTheme="minorHAnsi" w:eastAsiaTheme="minorHAnsi" w:hAnsiTheme="minorHAnsi" w:cstheme="minorBidi"/>
      <w:color w:val="auto"/>
      <w:sz w:val="25"/>
      <w:szCs w:val="25"/>
      <w:lang w:eastAsia="en-US"/>
    </w:rPr>
  </w:style>
  <w:style w:type="character" w:styleId="a4">
    <w:name w:val="Hyperlink"/>
    <w:basedOn w:val="a0"/>
    <w:uiPriority w:val="99"/>
    <w:unhideWhenUsed/>
    <w:rsid w:val="00B943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3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2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3878</Words>
  <Characters>22109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Александр</cp:lastModifiedBy>
  <cp:revision>2</cp:revision>
  <cp:lastPrinted>2021-05-18T08:01:00Z</cp:lastPrinted>
  <dcterms:created xsi:type="dcterms:W3CDTF">2021-05-18T08:01:00Z</dcterms:created>
  <dcterms:modified xsi:type="dcterms:W3CDTF">2021-05-18T08:01:00Z</dcterms:modified>
</cp:coreProperties>
</file>