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01" w:rsidRDefault="00970801" w:rsidP="00291E6B">
      <w:pPr>
        <w:spacing w:after="0"/>
        <w:ind w:left="2832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970801" w:rsidRDefault="00970801" w:rsidP="00291E6B">
      <w:pPr>
        <w:spacing w:after="0"/>
        <w:ind w:left="2832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1A34" w:rsidRDefault="007F1A34" w:rsidP="00291E6B">
      <w:pPr>
        <w:spacing w:after="0"/>
        <w:ind w:left="2832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1E6B" w:rsidRDefault="00291E6B" w:rsidP="00291E6B">
      <w:pPr>
        <w:spacing w:after="0"/>
        <w:ind w:left="2832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Утверждаю:</w:t>
      </w:r>
    </w:p>
    <w:p w:rsidR="00291E6B" w:rsidRDefault="00291E6B" w:rsidP="00291E6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107D">
        <w:rPr>
          <w:rFonts w:ascii="Times New Roman" w:hAnsi="Times New Roman" w:cs="Times New Roman"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Московской                                  Председатель Союза</w:t>
      </w:r>
    </w:p>
    <w:p w:rsidR="00291E6B" w:rsidRDefault="00291E6B" w:rsidP="00291E6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областной общественной                                   «Московское областное</w:t>
      </w:r>
    </w:p>
    <w:p w:rsidR="00291E6B" w:rsidRDefault="00291E6B" w:rsidP="00291E6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организации ветеранов</w:t>
      </w:r>
      <w:r w:rsidR="007F1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(пенсионеров)               объединение организаций</w:t>
      </w:r>
    </w:p>
    <w:p w:rsidR="00291E6B" w:rsidRPr="005A107D" w:rsidRDefault="00291E6B" w:rsidP="00291E6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войны, труда, Вооруженных сил                        профсоюзов»</w:t>
      </w:r>
    </w:p>
    <w:p w:rsidR="00291E6B" w:rsidRDefault="00291E6B" w:rsidP="00291E6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C6980">
        <w:rPr>
          <w:rFonts w:ascii="Times New Roman" w:hAnsi="Times New Roman" w:cs="Times New Roman"/>
          <w:bCs/>
          <w:sz w:val="28"/>
          <w:szCs w:val="28"/>
        </w:rPr>
        <w:t>и правоохранительных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органов</w:t>
      </w:r>
    </w:p>
    <w:p w:rsidR="00291E6B" w:rsidRPr="00EC6980" w:rsidRDefault="00291E6B" w:rsidP="00291E6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В.П.Пикуль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_______________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В.В.Кабанова</w:t>
      </w:r>
      <w:proofErr w:type="spellEnd"/>
    </w:p>
    <w:p w:rsidR="00291E6B" w:rsidRDefault="00291E6B" w:rsidP="00291E6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1E6B" w:rsidRDefault="00291E6B" w:rsidP="00291E6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1E6B" w:rsidRDefault="00291E6B" w:rsidP="00291E6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691A">
        <w:rPr>
          <w:rFonts w:ascii="Times New Roman" w:hAnsi="Times New Roman" w:cs="Times New Roman"/>
          <w:b/>
          <w:bCs/>
          <w:sz w:val="36"/>
          <w:szCs w:val="36"/>
        </w:rPr>
        <w:t xml:space="preserve">Положение </w:t>
      </w:r>
    </w:p>
    <w:p w:rsidR="00291E6B" w:rsidRPr="006A691A" w:rsidRDefault="00291E6B" w:rsidP="00291E6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691A">
        <w:rPr>
          <w:rFonts w:ascii="Times New Roman" w:hAnsi="Times New Roman" w:cs="Times New Roman"/>
          <w:b/>
          <w:bCs/>
          <w:sz w:val="36"/>
          <w:szCs w:val="36"/>
        </w:rPr>
        <w:t xml:space="preserve">об областном патриотическом фотоконкурсе </w:t>
      </w:r>
    </w:p>
    <w:p w:rsidR="00291E6B" w:rsidRDefault="00291E6B" w:rsidP="00291E6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691A">
        <w:rPr>
          <w:rFonts w:ascii="Times New Roman" w:hAnsi="Times New Roman" w:cs="Times New Roman"/>
          <w:b/>
          <w:bCs/>
          <w:sz w:val="36"/>
          <w:szCs w:val="36"/>
        </w:rPr>
        <w:t xml:space="preserve">«Наша Победа!», посвященном Победе </w:t>
      </w:r>
    </w:p>
    <w:p w:rsidR="00291E6B" w:rsidRPr="006A691A" w:rsidRDefault="00291E6B" w:rsidP="00291E6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691A">
        <w:rPr>
          <w:rFonts w:ascii="Times New Roman" w:hAnsi="Times New Roman" w:cs="Times New Roman"/>
          <w:b/>
          <w:bCs/>
          <w:sz w:val="36"/>
          <w:szCs w:val="36"/>
        </w:rPr>
        <w:t>в Великой Отечественной войне</w:t>
      </w:r>
    </w:p>
    <w:p w:rsidR="00291E6B" w:rsidRDefault="00291E6B" w:rsidP="00291E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E6B" w:rsidRPr="006A691A" w:rsidRDefault="00291E6B" w:rsidP="00291E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91A">
        <w:rPr>
          <w:rFonts w:ascii="Times New Roman" w:hAnsi="Times New Roman" w:cs="Times New Roman"/>
          <w:b/>
          <w:bCs/>
          <w:sz w:val="28"/>
          <w:szCs w:val="28"/>
        </w:rPr>
        <w:t>1.Цели и задачи</w:t>
      </w:r>
    </w:p>
    <w:p w:rsidR="00291E6B" w:rsidRPr="006A691A" w:rsidRDefault="00291E6B" w:rsidP="00291E6B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 xml:space="preserve"> 1.1. Фотоконкурс МОООП (далее конкурс) «Наша Победа!», проводится при участии областных организаций профсоюзов, Координационных советов профсоюзов, Молодежных советов профсоюзов и поддержке Московской областной общественной организации ветеранов (пенсионеров) войны, труда, Вооруженных Сил и правоохранительных органов. Цель конкурса – увековечивание памяти участников Великой Отечественной войны 1941-1945 гг. и тружеников тыла военных лет, в поддержку Государственной программы по развитию и совершенствованию системы патриотического воспитания граждан Российской Федерации. </w:t>
      </w:r>
    </w:p>
    <w:p w:rsidR="00291E6B" w:rsidRPr="006A691A" w:rsidRDefault="00291E6B" w:rsidP="00291E6B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 xml:space="preserve">1.2. Основные задачи конкурса: повышение роли профсоюзов и ветеранских общественных организаций в формировании у работающих, особенно у молодёжи, высокого патриотического сознания; посредством искусства фотографии раскрытие высоких гражданских качеств ветеранов войны и труда – наших соотечественников, их силы духа, достоинства, доблести, чести, преданности Родине, а так же увековечивания памяти Великой Победы над фашизмом; формирование активной жизненной позиции у молодёжи; привлечение к творчеству и искусству фотографии членов профсоюзов, членов ветеранских организаций, Молодежных советов профсоюзов. </w:t>
      </w:r>
    </w:p>
    <w:p w:rsidR="00291E6B" w:rsidRPr="006A691A" w:rsidRDefault="00291E6B" w:rsidP="00291E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91A">
        <w:rPr>
          <w:rFonts w:ascii="Times New Roman" w:hAnsi="Times New Roman" w:cs="Times New Roman"/>
          <w:b/>
          <w:bCs/>
          <w:sz w:val="28"/>
          <w:szCs w:val="28"/>
        </w:rPr>
        <w:t>2. Порядок и сроки проведения конкурса</w:t>
      </w:r>
    </w:p>
    <w:p w:rsidR="00291E6B" w:rsidRPr="006A691A" w:rsidRDefault="00291E6B" w:rsidP="00291E6B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lastRenderedPageBreak/>
        <w:t>2.1. Руководство конкурсом осуществляет Организационный комитет фотоконкурса, формируемый из членов Президиума МОООП, Президиума Московской областной общественной организации ветеранов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91A">
        <w:rPr>
          <w:rFonts w:ascii="Times New Roman" w:hAnsi="Times New Roman" w:cs="Times New Roman"/>
          <w:sz w:val="28"/>
          <w:szCs w:val="28"/>
        </w:rPr>
        <w:t xml:space="preserve">(пенсионеров) войны, труда, Вооруженных Сил и правоохранительных органов, представителей Молодежного совета МОООП. Конкурсный отбор фоторабот возлагается на жюри, возглавляемое Председателем Организационного комитета фотоконкурса, который при необходимости вносит изменения в состав жюри. </w:t>
      </w:r>
    </w:p>
    <w:p w:rsidR="00291E6B" w:rsidRPr="008C26E9" w:rsidRDefault="00291E6B" w:rsidP="00291E6B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 xml:space="preserve">2.3. Конкурс проводится в два этапа: 1-й отборочный этап проводится в областных организациях профсоюзов с привлечением к участию первичных профсоюзных организаций, Молодежных советов, в ветеранских организациях. Фотоработы победителей направляются для участия во втором итоговом этапе Фотоконкурса. Координационные советы </w:t>
      </w:r>
      <w:r w:rsidRPr="008C26E9">
        <w:rPr>
          <w:rFonts w:ascii="Times New Roman" w:hAnsi="Times New Roman" w:cs="Times New Roman"/>
          <w:sz w:val="28"/>
          <w:szCs w:val="28"/>
        </w:rPr>
        <w:t>профсоюзов</w:t>
      </w:r>
      <w:r w:rsidR="00ED46F5">
        <w:rPr>
          <w:rFonts w:ascii="Times New Roman" w:hAnsi="Times New Roman" w:cs="Times New Roman"/>
          <w:sz w:val="28"/>
          <w:szCs w:val="28"/>
        </w:rPr>
        <w:t>, Местные организации ветеранов</w:t>
      </w:r>
      <w:r w:rsidRPr="008C26E9">
        <w:rPr>
          <w:rFonts w:ascii="Times New Roman" w:hAnsi="Times New Roman" w:cs="Times New Roman"/>
          <w:sz w:val="28"/>
          <w:szCs w:val="28"/>
        </w:rPr>
        <w:t xml:space="preserve"> и ассоциированные организации</w:t>
      </w:r>
      <w:r w:rsidR="00970801">
        <w:rPr>
          <w:rFonts w:ascii="Times New Roman" w:hAnsi="Times New Roman" w:cs="Times New Roman"/>
          <w:sz w:val="28"/>
          <w:szCs w:val="28"/>
        </w:rPr>
        <w:t xml:space="preserve"> </w:t>
      </w:r>
      <w:r w:rsidRPr="008C26E9">
        <w:rPr>
          <w:rFonts w:ascii="Times New Roman" w:hAnsi="Times New Roman" w:cs="Times New Roman"/>
          <w:sz w:val="28"/>
          <w:szCs w:val="28"/>
        </w:rPr>
        <w:t xml:space="preserve">по итогам первичного отбора направляют фотоработы для участия во втором этапе фотоконкурса в период </w:t>
      </w:r>
      <w:r w:rsidRPr="008C26E9">
        <w:rPr>
          <w:rFonts w:ascii="Times New Roman" w:hAnsi="Times New Roman" w:cs="Times New Roman"/>
          <w:b/>
          <w:bCs/>
          <w:sz w:val="28"/>
          <w:szCs w:val="28"/>
        </w:rPr>
        <w:t>с 01 марта по 21 апреля 2024 года</w:t>
      </w:r>
      <w:r w:rsidRPr="008C26E9">
        <w:rPr>
          <w:rFonts w:ascii="Times New Roman" w:hAnsi="Times New Roman" w:cs="Times New Roman"/>
          <w:sz w:val="28"/>
          <w:szCs w:val="28"/>
        </w:rPr>
        <w:t>.</w:t>
      </w:r>
    </w:p>
    <w:p w:rsidR="00291E6B" w:rsidRPr="008C26E9" w:rsidRDefault="00291E6B" w:rsidP="00291E6B">
      <w:pPr>
        <w:jc w:val="both"/>
        <w:rPr>
          <w:rFonts w:ascii="Times New Roman" w:hAnsi="Times New Roman" w:cs="Times New Roman"/>
          <w:sz w:val="28"/>
          <w:szCs w:val="28"/>
        </w:rPr>
      </w:pPr>
      <w:r w:rsidRPr="008C26E9">
        <w:rPr>
          <w:rFonts w:ascii="Times New Roman" w:hAnsi="Times New Roman" w:cs="Times New Roman"/>
          <w:sz w:val="28"/>
          <w:szCs w:val="28"/>
        </w:rPr>
        <w:t>2.4. По итогам 1-го этапа фотоконкурса областные организации профсоюзов, Местные организации ветерано</w:t>
      </w:r>
      <w:r w:rsidR="00ED46F5">
        <w:rPr>
          <w:rFonts w:ascii="Times New Roman" w:hAnsi="Times New Roman" w:cs="Times New Roman"/>
          <w:sz w:val="28"/>
          <w:szCs w:val="28"/>
        </w:rPr>
        <w:t>в и ассоциированные организации</w:t>
      </w:r>
      <w:r w:rsidRPr="008C26E9">
        <w:rPr>
          <w:rFonts w:ascii="Times New Roman" w:hAnsi="Times New Roman" w:cs="Times New Roman"/>
          <w:sz w:val="28"/>
          <w:szCs w:val="28"/>
        </w:rPr>
        <w:t xml:space="preserve"> ветеранов, Молодежные советы профсоюзов направляют в Оргкомитет Конкурса до 5ти лучших фотографий от каждой областной организации профсоюзов, Координационного совета профсоюза, Молодежного совета профсоюзов, Местной организации ветеранов и ассоциированной организации. </w:t>
      </w:r>
    </w:p>
    <w:p w:rsidR="00291E6B" w:rsidRDefault="00291E6B" w:rsidP="00291E6B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 xml:space="preserve">2.5. В конкурсе участвуют члены профсоюзов, члены ветеранских организаций. </w:t>
      </w:r>
    </w:p>
    <w:p w:rsidR="00291E6B" w:rsidRPr="006A691A" w:rsidRDefault="00291E6B" w:rsidP="00291E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91A">
        <w:rPr>
          <w:rFonts w:ascii="Times New Roman" w:hAnsi="Times New Roman" w:cs="Times New Roman"/>
          <w:b/>
          <w:bCs/>
          <w:sz w:val="28"/>
          <w:szCs w:val="28"/>
        </w:rPr>
        <w:t>3. Критерии оценки конкурсных работ</w:t>
      </w:r>
    </w:p>
    <w:p w:rsidR="00291E6B" w:rsidRDefault="00291E6B" w:rsidP="00291E6B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 xml:space="preserve">3.1. Фотографии оцениваются по следующим критериям: соответствие целям и задачам фотоконкурса; композиционное решение; выразительность; оригинальность; визуализация профсоюзной атрибутики (эмблема, флаг и т. п.). </w:t>
      </w:r>
    </w:p>
    <w:p w:rsidR="00291E6B" w:rsidRPr="006A691A" w:rsidRDefault="00291E6B" w:rsidP="00291E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91A">
        <w:rPr>
          <w:rFonts w:ascii="Times New Roman" w:hAnsi="Times New Roman" w:cs="Times New Roman"/>
          <w:b/>
          <w:bCs/>
          <w:sz w:val="28"/>
          <w:szCs w:val="28"/>
        </w:rPr>
        <w:t>4. Требование к работам</w:t>
      </w:r>
    </w:p>
    <w:p w:rsidR="00291E6B" w:rsidRDefault="00291E6B" w:rsidP="00291E6B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>4.1. Жюри конкурса принимает цветные фотографии, созданные авторами в период с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A691A">
        <w:rPr>
          <w:rFonts w:ascii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691A">
        <w:rPr>
          <w:rFonts w:ascii="Times New Roman" w:hAnsi="Times New Roman" w:cs="Times New Roman"/>
          <w:sz w:val="28"/>
          <w:szCs w:val="28"/>
        </w:rPr>
        <w:t xml:space="preserve"> гг. в электронном виде или на электронном носителе с разрешением не менее 300 </w:t>
      </w:r>
      <w:proofErr w:type="spellStart"/>
      <w:r w:rsidRPr="006A691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A691A">
        <w:rPr>
          <w:rFonts w:ascii="Times New Roman" w:hAnsi="Times New Roman" w:cs="Times New Roman"/>
          <w:sz w:val="28"/>
          <w:szCs w:val="28"/>
        </w:rPr>
        <w:t xml:space="preserve">. Размер изображения – не более 3500 пикселей по длинной стороне. К фотоматериалам необходимо приложить сопроводительный лист с указанием организации, направляющей конкурсный материал, названия фоторабот, года создания, ФИО автора, номера контактного телефона. </w:t>
      </w:r>
      <w:r w:rsidRPr="006A691A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для участия в итоговом этапе Конкурса направляются </w:t>
      </w:r>
      <w:r>
        <w:rPr>
          <w:rFonts w:ascii="Times New Roman" w:hAnsi="Times New Roman" w:cs="Times New Roman"/>
          <w:b/>
          <w:bCs/>
          <w:sz w:val="28"/>
          <w:szCs w:val="28"/>
        </w:rPr>
        <w:t>через электронную</w:t>
      </w:r>
      <w:r w:rsidR="00ED4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="00ED46F5" w:rsidRPr="00ED46F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Яндекс-форму</w:t>
        </w:r>
      </w:hyperlink>
      <w:r w:rsidR="00ED46F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1E6B" w:rsidRDefault="00291E6B" w:rsidP="00291E6B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lastRenderedPageBreak/>
        <w:t>4.2. Фотоработы, представленные на конкурс, не рецензируются и могут быть использованы для организации фотовыставок (стендовых и с использованием электронных технологий, в том числе сайтов профсоюзных и ветеранских организаций, а также печатных материалов) с указанием авторства. Фотоработы не могут быть использованы в любых коммерческих целях с целью извлечения прибыли от публикаций. Старинные фотографии 3 (военных лет), поданные на бумажном носителе, подлежат возврату по адресу расположения МОООП и Московской областной общественной организации ветеранов (пенсионеров) войны, труда, Вооруженных Сил</w:t>
      </w:r>
      <w:r>
        <w:rPr>
          <w:rFonts w:ascii="Times New Roman" w:hAnsi="Times New Roman" w:cs="Times New Roman"/>
          <w:sz w:val="28"/>
          <w:szCs w:val="28"/>
        </w:rPr>
        <w:t xml:space="preserve"> и правоохранительных органов (</w:t>
      </w:r>
      <w:r w:rsidRPr="006A691A">
        <w:rPr>
          <w:rFonts w:ascii="Times New Roman" w:hAnsi="Times New Roman" w:cs="Times New Roman"/>
          <w:sz w:val="28"/>
          <w:szCs w:val="28"/>
        </w:rPr>
        <w:t xml:space="preserve">в зависимости от того, кому из организаторов были переданы для участия в Конкурсе). </w:t>
      </w:r>
    </w:p>
    <w:p w:rsidR="00291E6B" w:rsidRDefault="00291E6B" w:rsidP="00291E6B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 xml:space="preserve">4.3. Коллажи с использованием графических электронных редакторов на конкурс не принимаются. </w:t>
      </w:r>
    </w:p>
    <w:p w:rsidR="00291E6B" w:rsidRPr="006A691A" w:rsidRDefault="00291E6B" w:rsidP="00291E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91A">
        <w:rPr>
          <w:rFonts w:ascii="Times New Roman" w:hAnsi="Times New Roman" w:cs="Times New Roman"/>
          <w:b/>
          <w:bCs/>
          <w:sz w:val="28"/>
          <w:szCs w:val="28"/>
        </w:rPr>
        <w:t>5. Подведение итогов и награждение</w:t>
      </w:r>
    </w:p>
    <w:p w:rsidR="00291E6B" w:rsidRDefault="00291E6B" w:rsidP="00291E6B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>5.1. Представленные на конкурс работы оцениваются жюри, возглавляемым Председателем Оргкомитета. Итоги конкурса подводятся до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691A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691A">
        <w:rPr>
          <w:rFonts w:ascii="Times New Roman" w:hAnsi="Times New Roman" w:cs="Times New Roman"/>
          <w:sz w:val="28"/>
          <w:szCs w:val="28"/>
        </w:rPr>
        <w:t xml:space="preserve"> г., определяются победители, занявшие 1, 2, 3 места среди работ, поданных на Конкурс областными организациями профсоюзов и организациями ветеранов – всего 6 мест. </w:t>
      </w:r>
    </w:p>
    <w:p w:rsidR="00291E6B" w:rsidRDefault="00291E6B" w:rsidP="00291E6B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 xml:space="preserve">5.2. Победители конкурса награждаются специальными дипломами и памятными призами. Союз «Московское областное объединение организаций профсоюзов» и Московская областная общественная организация ветеранов (пенсионеров) войны, труда, Вооруженных Сил и правоохранительных органов вправе устанавливать дополнительное поощрение победителям Конкурса в пределах установленных смет, оформляемых Приложениями к данному положению о Конкурсе на заседании коллегиальных органов организаций. </w:t>
      </w:r>
    </w:p>
    <w:p w:rsidR="00291E6B" w:rsidRDefault="00291E6B" w:rsidP="00291E6B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 xml:space="preserve">5.3. Руководителям профсоюзных организаций, профсоюзным активистам, членам профсоюзов, активистам ветеранских организаций, активно принимавшим участие в конкурсе, вручаются специальные дипломы МОООП. </w:t>
      </w:r>
    </w:p>
    <w:p w:rsidR="00291E6B" w:rsidRPr="006A691A" w:rsidRDefault="00291E6B" w:rsidP="00291E6B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>5.4. Лучшие фотоработы, представленные на конкурс, публикуются в профсоюзной печати, размещаются в экспозиции выставок, на сайтах МОООП и Московской областной общественной организации ветеранов (пенсионеров) войны, труда, Вооруженных Сил и правоохранительных органов, на страницах социальных сетей официальных аккаунтов МОООП и направляются для размещения в СМИ в Координационные советы профсоюзов.</w:t>
      </w:r>
    </w:p>
    <w:p w:rsidR="00784389" w:rsidRDefault="00784389"/>
    <w:sectPr w:rsidR="00784389" w:rsidSect="008C26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F3"/>
    <w:rsid w:val="00291E6B"/>
    <w:rsid w:val="007167B0"/>
    <w:rsid w:val="00784389"/>
    <w:rsid w:val="007F1A34"/>
    <w:rsid w:val="008C26E9"/>
    <w:rsid w:val="00970801"/>
    <w:rsid w:val="00C334EF"/>
    <w:rsid w:val="00D55850"/>
    <w:rsid w:val="00D86EF3"/>
    <w:rsid w:val="00ED00DE"/>
    <w:rsid w:val="00E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6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E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6E9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558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6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E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6E9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55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5e063e169387286a870d1e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2024-02-27T10:12:00Z</cp:lastPrinted>
  <dcterms:created xsi:type="dcterms:W3CDTF">2024-03-05T09:05:00Z</dcterms:created>
  <dcterms:modified xsi:type="dcterms:W3CDTF">2024-03-05T09:05:00Z</dcterms:modified>
</cp:coreProperties>
</file>